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3BD2" w14:textId="71FFBAF0" w:rsidR="00F85D69" w:rsidRPr="00190EB3" w:rsidRDefault="00F85D69" w:rsidP="00CC310E">
      <w:pPr>
        <w:spacing w:before="240" w:after="0" w:line="276" w:lineRule="auto"/>
        <w:ind w:right="674"/>
        <w:jc w:val="right"/>
        <w:rPr>
          <w:rFonts w:eastAsia="Times New Roman" w:cs="Calibri"/>
          <w:lang w:eastAsia="pl-PL"/>
        </w:rPr>
      </w:pPr>
      <w:r w:rsidRPr="00190EB3">
        <w:rPr>
          <w:rFonts w:eastAsia="Times New Roman" w:cs="Calibri"/>
          <w:b/>
          <w:bCs/>
          <w:lang w:eastAsia="pl-PL"/>
        </w:rPr>
        <w:t>Załącznik nr 1</w:t>
      </w:r>
      <w:r w:rsidRPr="00190EB3">
        <w:rPr>
          <w:rFonts w:eastAsia="Times New Roman" w:cs="Calibri"/>
          <w:lang w:eastAsia="pl-PL"/>
        </w:rPr>
        <w:t xml:space="preserve"> do USTALENIA WARTOŚCI ZAMÓW</w:t>
      </w:r>
      <w:r w:rsidR="00043669" w:rsidRPr="00190EB3">
        <w:rPr>
          <w:rFonts w:eastAsia="Times New Roman" w:cs="Calibri"/>
          <w:lang w:eastAsia="pl-PL"/>
        </w:rPr>
        <w:t>I</w:t>
      </w:r>
      <w:r w:rsidRPr="00190EB3">
        <w:rPr>
          <w:rFonts w:eastAsia="Times New Roman" w:cs="Calibri"/>
          <w:lang w:eastAsia="pl-PL"/>
        </w:rPr>
        <w:t xml:space="preserve">ENIA </w:t>
      </w:r>
      <w:r w:rsidR="00190EB3" w:rsidRPr="00190EB3">
        <w:rPr>
          <w:rFonts w:eastAsia="Times New Roman" w:cs="Calibri"/>
          <w:lang w:eastAsia="pl-PL"/>
        </w:rPr>
        <w:t>NR 0</w:t>
      </w:r>
      <w:r w:rsidR="00447A82">
        <w:rPr>
          <w:rFonts w:eastAsia="Times New Roman" w:cs="Calibri"/>
          <w:lang w:eastAsia="pl-PL"/>
        </w:rPr>
        <w:t>2</w:t>
      </w:r>
      <w:r w:rsidR="00190EB3" w:rsidRPr="00190EB3">
        <w:rPr>
          <w:rFonts w:eastAsia="Times New Roman" w:cs="Calibri"/>
          <w:lang w:eastAsia="pl-PL"/>
        </w:rPr>
        <w:t>/NORW.19.01.02.</w:t>
      </w:r>
    </w:p>
    <w:p w14:paraId="4904C3D3" w14:textId="77777777" w:rsidR="00F85D69" w:rsidRPr="00AB5218" w:rsidRDefault="00F85D69" w:rsidP="00F85D69">
      <w:pPr>
        <w:pStyle w:val="Normalny1"/>
        <w:rPr>
          <w:sz w:val="22"/>
          <w:szCs w:val="22"/>
        </w:rPr>
      </w:pPr>
    </w:p>
    <w:p w14:paraId="56D95C01" w14:textId="28A1A9CF" w:rsidR="00512C41" w:rsidRDefault="00512C41" w:rsidP="00F85D69">
      <w:pPr>
        <w:pStyle w:val="Normalny1"/>
        <w:ind w:left="5670"/>
        <w:jc w:val="center"/>
        <w:rPr>
          <w:sz w:val="22"/>
          <w:szCs w:val="22"/>
        </w:rPr>
      </w:pPr>
    </w:p>
    <w:p w14:paraId="5CFC3BCB" w14:textId="77777777" w:rsidR="00190EB3" w:rsidRDefault="00190EB3" w:rsidP="00F85D69">
      <w:pPr>
        <w:pStyle w:val="Normalny1"/>
        <w:ind w:left="5670"/>
        <w:jc w:val="center"/>
        <w:rPr>
          <w:sz w:val="22"/>
          <w:szCs w:val="22"/>
        </w:rPr>
      </w:pPr>
    </w:p>
    <w:p w14:paraId="6BAB70D8" w14:textId="77777777" w:rsidR="00F85D69" w:rsidRPr="00190EB3" w:rsidRDefault="00F85D69" w:rsidP="00F85D69">
      <w:pPr>
        <w:pStyle w:val="Normalny1"/>
        <w:ind w:left="5670"/>
        <w:jc w:val="center"/>
        <w:rPr>
          <w:sz w:val="22"/>
          <w:szCs w:val="22"/>
        </w:rPr>
      </w:pPr>
      <w:r w:rsidRPr="00190EB3">
        <w:rPr>
          <w:sz w:val="22"/>
          <w:szCs w:val="22"/>
        </w:rPr>
        <w:t>……………………………………</w:t>
      </w:r>
    </w:p>
    <w:p w14:paraId="2B15108C" w14:textId="77777777" w:rsidR="00F85D69" w:rsidRPr="00190EB3" w:rsidRDefault="00F85D69" w:rsidP="00F85D69">
      <w:pPr>
        <w:pStyle w:val="Normalny1"/>
        <w:ind w:left="5670"/>
        <w:jc w:val="center"/>
        <w:rPr>
          <w:sz w:val="22"/>
          <w:szCs w:val="22"/>
        </w:rPr>
      </w:pPr>
      <w:r w:rsidRPr="00190EB3">
        <w:rPr>
          <w:sz w:val="22"/>
          <w:szCs w:val="22"/>
        </w:rPr>
        <w:t>Miejscowość, data</w:t>
      </w:r>
    </w:p>
    <w:p w14:paraId="62288AEC" w14:textId="77777777" w:rsidR="00F85D69" w:rsidRPr="00190EB3" w:rsidRDefault="00F85D69" w:rsidP="00F85D69">
      <w:pPr>
        <w:tabs>
          <w:tab w:val="left" w:pos="6237"/>
        </w:tabs>
        <w:spacing w:after="0" w:line="276" w:lineRule="auto"/>
        <w:rPr>
          <w:rFonts w:eastAsia="Times New Roman" w:cs="Calibri"/>
          <w:lang w:eastAsia="pl-PL"/>
        </w:rPr>
      </w:pPr>
      <w:r w:rsidRPr="00190EB3">
        <w:rPr>
          <w:rFonts w:eastAsia="Times New Roman" w:cs="Calibri"/>
          <w:lang w:eastAsia="pl-PL"/>
        </w:rPr>
        <w:tab/>
      </w:r>
      <w:r w:rsidRPr="00190EB3">
        <w:rPr>
          <w:rFonts w:eastAsia="Times New Roman" w:cs="Calibri"/>
          <w:lang w:eastAsia="pl-PL"/>
        </w:rPr>
        <w:tab/>
      </w:r>
      <w:r w:rsidRPr="00190EB3">
        <w:rPr>
          <w:rFonts w:eastAsia="Times New Roman" w:cs="Calibri"/>
          <w:lang w:eastAsia="pl-PL"/>
        </w:rPr>
        <w:tab/>
      </w:r>
    </w:p>
    <w:p w14:paraId="48666530" w14:textId="77777777" w:rsidR="00512C41" w:rsidRDefault="00512C41" w:rsidP="00F85D69">
      <w:pPr>
        <w:jc w:val="center"/>
        <w:rPr>
          <w:rFonts w:cs="Calibri"/>
          <w:b/>
          <w:sz w:val="24"/>
        </w:rPr>
      </w:pPr>
    </w:p>
    <w:p w14:paraId="1B44BA08" w14:textId="77777777" w:rsidR="00F85D69" w:rsidRPr="00190EB3" w:rsidRDefault="00F85D69" w:rsidP="00F85D69">
      <w:pPr>
        <w:jc w:val="center"/>
        <w:rPr>
          <w:rFonts w:cs="Calibri"/>
          <w:b/>
          <w:sz w:val="26"/>
          <w:szCs w:val="26"/>
        </w:rPr>
      </w:pPr>
      <w:r w:rsidRPr="00190EB3">
        <w:rPr>
          <w:rFonts w:cs="Calibri"/>
          <w:b/>
          <w:sz w:val="26"/>
          <w:szCs w:val="26"/>
        </w:rPr>
        <w:t xml:space="preserve">FORMULARZ SZACOWANIA WARTOŚCI ZAMÓWIENIA </w:t>
      </w:r>
    </w:p>
    <w:p w14:paraId="36A18558" w14:textId="77777777" w:rsidR="00F85D69" w:rsidRPr="00AB5218" w:rsidRDefault="00F85D69" w:rsidP="00F85D69">
      <w:pPr>
        <w:jc w:val="center"/>
        <w:rPr>
          <w:rFonts w:cs="Calibri"/>
          <w:b/>
        </w:rPr>
      </w:pPr>
    </w:p>
    <w:p w14:paraId="28BB4B43" w14:textId="77777777" w:rsidR="00190EB3" w:rsidRPr="00190EB3" w:rsidRDefault="00190EB3" w:rsidP="00CC310E">
      <w:pPr>
        <w:spacing w:after="0"/>
        <w:ind w:left="5670" w:right="674"/>
        <w:jc w:val="right"/>
        <w:rPr>
          <w:rFonts w:eastAsia="Times New Roman" w:cstheme="minorHAnsi"/>
          <w:b/>
          <w:color w:val="000000"/>
          <w:lang w:eastAsia="hi-IN" w:bidi="hi-IN"/>
        </w:rPr>
      </w:pPr>
      <w:r w:rsidRPr="00190EB3">
        <w:rPr>
          <w:rFonts w:eastAsia="Times New Roman" w:cstheme="minorHAnsi"/>
          <w:b/>
          <w:color w:val="000000"/>
          <w:lang w:eastAsia="hi-IN" w:bidi="hi-IN"/>
        </w:rPr>
        <w:t>SOFIC SPÓŁKA Z OGRANICZONĄ ODPOWIEDZIALNOŚCIĄ</w:t>
      </w:r>
    </w:p>
    <w:p w14:paraId="344308F4" w14:textId="77777777" w:rsidR="00190EB3" w:rsidRPr="00190EB3" w:rsidRDefault="00190EB3" w:rsidP="00CC310E">
      <w:pPr>
        <w:spacing w:after="0"/>
        <w:ind w:left="5670" w:right="674"/>
        <w:jc w:val="right"/>
        <w:rPr>
          <w:rFonts w:eastAsia="Times New Roman" w:cstheme="minorHAnsi"/>
          <w:bCs/>
          <w:color w:val="000000"/>
          <w:lang w:eastAsia="hi-IN" w:bidi="hi-IN"/>
        </w:rPr>
      </w:pPr>
      <w:r w:rsidRPr="00190EB3">
        <w:rPr>
          <w:rFonts w:eastAsia="Times New Roman" w:cstheme="minorHAnsi"/>
          <w:bCs/>
          <w:color w:val="000000"/>
          <w:lang w:eastAsia="hi-IN" w:bidi="hi-IN"/>
        </w:rPr>
        <w:t>ul. Politechniczna 4 lok. 1A</w:t>
      </w:r>
    </w:p>
    <w:p w14:paraId="532ED5E1" w14:textId="0ABB5AA7" w:rsidR="00F85D69" w:rsidRPr="00190EB3" w:rsidRDefault="00190EB3" w:rsidP="00CC310E">
      <w:pPr>
        <w:spacing w:after="0"/>
        <w:ind w:left="5670" w:right="674"/>
        <w:jc w:val="right"/>
        <w:rPr>
          <w:rFonts w:cs="Calibri"/>
          <w:bCs/>
          <w:i/>
        </w:rPr>
      </w:pPr>
      <w:r w:rsidRPr="00190EB3">
        <w:rPr>
          <w:rFonts w:eastAsia="Times New Roman" w:cstheme="minorHAnsi"/>
          <w:bCs/>
          <w:color w:val="000000"/>
          <w:lang w:eastAsia="hi-IN" w:bidi="hi-IN"/>
        </w:rPr>
        <w:t>80-288 Gdańsk</w:t>
      </w:r>
    </w:p>
    <w:p w14:paraId="46CFFAE5" w14:textId="77777777" w:rsidR="00F85D69" w:rsidRPr="00AB5218" w:rsidRDefault="00F85D69" w:rsidP="00F85D69">
      <w:pPr>
        <w:pStyle w:val="Normalny1"/>
        <w:spacing w:line="276" w:lineRule="auto"/>
        <w:ind w:left="3969" w:right="-2"/>
        <w:jc w:val="center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16"/>
      </w:tblGrid>
      <w:tr w:rsidR="00F85D69" w:rsidRPr="00AB5218" w14:paraId="7BD35EFF" w14:textId="77777777" w:rsidTr="00CC310E">
        <w:trPr>
          <w:trHeight w:val="6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D8FB15" w14:textId="77777777" w:rsidR="00F85D69" w:rsidRPr="00CC310E" w:rsidRDefault="00F85D69" w:rsidP="003E49BA">
            <w:pPr>
              <w:jc w:val="center"/>
              <w:rPr>
                <w:rFonts w:cs="Calibri"/>
                <w:iCs/>
              </w:rPr>
            </w:pPr>
            <w:r w:rsidRPr="00CC310E">
              <w:rPr>
                <w:rFonts w:cs="Calibri"/>
                <w:iCs/>
              </w:rPr>
              <w:t>Firma: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30F1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14:paraId="602309A8" w14:textId="77777777" w:rsidTr="00CC310E">
        <w:trPr>
          <w:trHeight w:val="6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F0477B" w14:textId="77777777" w:rsidR="00F85D69" w:rsidRPr="00CC310E" w:rsidRDefault="00F85D69" w:rsidP="003E49BA">
            <w:pPr>
              <w:jc w:val="center"/>
              <w:rPr>
                <w:rFonts w:cs="Calibri"/>
                <w:iCs/>
              </w:rPr>
            </w:pPr>
            <w:r w:rsidRPr="00CC310E">
              <w:rPr>
                <w:rFonts w:cs="Calibri"/>
                <w:iCs/>
              </w:rPr>
              <w:t>NIP: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3AC8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14:paraId="142DB88C" w14:textId="77777777" w:rsidTr="00CC310E">
        <w:trPr>
          <w:trHeight w:val="5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366DBD" w14:textId="77777777" w:rsidR="00F85D69" w:rsidRPr="00CC310E" w:rsidRDefault="00F85D69" w:rsidP="003E49BA">
            <w:pPr>
              <w:jc w:val="center"/>
              <w:rPr>
                <w:rFonts w:cs="Calibri"/>
                <w:iCs/>
              </w:rPr>
            </w:pPr>
            <w:r w:rsidRPr="00CC310E">
              <w:rPr>
                <w:rFonts w:cs="Calibri"/>
                <w:iCs/>
              </w:rPr>
              <w:t>Adres siedziby: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C13B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14:paraId="1378182B" w14:textId="77777777" w:rsidTr="00CC310E"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0D8A9B" w14:textId="77777777" w:rsidR="00F85D69" w:rsidRPr="00CC310E" w:rsidRDefault="00F85D69" w:rsidP="003E49BA">
            <w:pPr>
              <w:jc w:val="center"/>
              <w:rPr>
                <w:rFonts w:cs="Calibri"/>
                <w:iCs/>
              </w:rPr>
            </w:pPr>
            <w:r w:rsidRPr="00CC310E">
              <w:rPr>
                <w:rFonts w:cs="Calibri"/>
                <w:iCs/>
              </w:rPr>
              <w:t>Osoba do kontaktu: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B8B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14:paraId="60C1604A" w14:textId="77777777" w:rsidTr="00CC310E">
        <w:trPr>
          <w:trHeight w:val="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43E6D7" w14:textId="77777777" w:rsidR="00F85D69" w:rsidRPr="00CC310E" w:rsidRDefault="00F85D69" w:rsidP="003E49BA">
            <w:pPr>
              <w:jc w:val="center"/>
              <w:rPr>
                <w:rFonts w:cs="Calibri"/>
                <w:iCs/>
              </w:rPr>
            </w:pPr>
            <w:r w:rsidRPr="00CC310E">
              <w:rPr>
                <w:rFonts w:cs="Calibri"/>
                <w:iCs/>
              </w:rPr>
              <w:t>Dane kontaktowe (telefon, e-mail):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88F2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</w:tbl>
    <w:p w14:paraId="7597DAF2" w14:textId="77777777" w:rsidR="00F85D69" w:rsidRPr="00AB5218" w:rsidRDefault="00F85D69" w:rsidP="00F85D69">
      <w:pPr>
        <w:spacing w:line="192" w:lineRule="atLeast"/>
        <w:rPr>
          <w:rFonts w:cs="Calibri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6"/>
        <w:gridCol w:w="1989"/>
      </w:tblGrid>
      <w:tr w:rsidR="00F85D69" w:rsidRPr="00AB5218" w14:paraId="62B10944" w14:textId="77777777" w:rsidTr="003E49BA">
        <w:trPr>
          <w:trHeight w:val="758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B77930" w14:textId="509BA9CD" w:rsidR="00F85D69" w:rsidRPr="005E5843" w:rsidRDefault="00930B57" w:rsidP="003E49BA">
            <w:pPr>
              <w:pStyle w:val="Normalny1"/>
              <w:spacing w:line="276" w:lineRule="auto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4"/>
              </w:rPr>
              <w:t xml:space="preserve">WYCENA PRZEDMIOTU </w:t>
            </w:r>
            <w:r w:rsidR="00190EB3">
              <w:rPr>
                <w:rFonts w:cstheme="minorHAnsi"/>
                <w:b/>
                <w:sz w:val="22"/>
                <w:szCs w:val="24"/>
              </w:rPr>
              <w:t>ZAMÓWIENIA</w:t>
            </w:r>
            <w:r>
              <w:rPr>
                <w:rFonts w:cstheme="minorHAnsi"/>
                <w:b/>
                <w:sz w:val="22"/>
                <w:szCs w:val="24"/>
              </w:rPr>
              <w:t xml:space="preserve"> (zgodnie z opisem w zaproszeniu do </w:t>
            </w:r>
            <w:r w:rsidR="00190EB3">
              <w:rPr>
                <w:rFonts w:cstheme="minorHAnsi"/>
                <w:b/>
                <w:sz w:val="22"/>
                <w:szCs w:val="24"/>
              </w:rPr>
              <w:t>szacowania</w:t>
            </w:r>
            <w:r>
              <w:rPr>
                <w:rFonts w:cstheme="minorHAnsi"/>
                <w:b/>
                <w:sz w:val="22"/>
                <w:szCs w:val="24"/>
              </w:rPr>
              <w:t>)</w:t>
            </w:r>
          </w:p>
        </w:tc>
      </w:tr>
      <w:tr w:rsidR="00043669" w:rsidRPr="005E4DE2" w14:paraId="59B70DF1" w14:textId="77777777" w:rsidTr="00CC310E">
        <w:trPr>
          <w:trHeight w:val="137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0F46E5F" w14:textId="77777777" w:rsidR="008B0A35" w:rsidRPr="00151F50" w:rsidRDefault="008B0A35" w:rsidP="008B0A35">
            <w:pPr>
              <w:jc w:val="both"/>
              <w:rPr>
                <w:rFonts w:cs="Calibri"/>
                <w:b/>
                <w:bCs/>
              </w:rPr>
            </w:pPr>
            <w:r w:rsidRPr="00151F50">
              <w:rPr>
                <w:rFonts w:cs="Calibri"/>
                <w:b/>
                <w:bCs/>
              </w:rPr>
              <w:t xml:space="preserve">Część 1. </w:t>
            </w:r>
            <w:r w:rsidRPr="002C24E2">
              <w:rPr>
                <w:rFonts w:cs="Calibri"/>
                <w:b/>
                <w:bCs/>
              </w:rPr>
              <w:t xml:space="preserve">Przedmiot </w:t>
            </w:r>
            <w:r>
              <w:rPr>
                <w:rFonts w:cs="Calibri"/>
                <w:b/>
                <w:bCs/>
              </w:rPr>
              <w:t>zamówienia</w:t>
            </w:r>
            <w:r w:rsidRPr="002C24E2">
              <w:rPr>
                <w:rFonts w:cs="Calibri"/>
                <w:b/>
                <w:bCs/>
              </w:rPr>
              <w:t xml:space="preserve">: </w:t>
            </w:r>
            <w:r w:rsidRPr="000A6F57">
              <w:rPr>
                <w:rFonts w:eastAsia="DejaVuSans-Bold" w:cs="Calibri"/>
                <w:b/>
                <w:bCs/>
              </w:rPr>
              <w:t>Usługi z zakresu doradztwa marketingowego</w:t>
            </w:r>
          </w:p>
          <w:p w14:paraId="3C3AD5CE" w14:textId="77777777" w:rsidR="008B0A35" w:rsidRPr="00DD5253" w:rsidRDefault="008B0A35" w:rsidP="008B0A35">
            <w:pPr>
              <w:spacing w:before="240"/>
              <w:jc w:val="both"/>
              <w:rPr>
                <w:rFonts w:eastAsia="DejaVuSans" w:cs="Calibri"/>
              </w:rPr>
            </w:pPr>
            <w:r w:rsidRPr="00617016">
              <w:rPr>
                <w:rFonts w:eastAsia="DejaVuSans" w:cs="Calibri"/>
              </w:rPr>
              <w:t>Cel</w:t>
            </w:r>
            <w:r>
              <w:rPr>
                <w:rFonts w:eastAsia="DejaVuSans" w:cs="Calibri"/>
              </w:rPr>
              <w:t xml:space="preserve"> usługi</w:t>
            </w:r>
            <w:r w:rsidRPr="00617016">
              <w:rPr>
                <w:rFonts w:eastAsia="DejaVuSans" w:cs="Calibri"/>
              </w:rPr>
              <w:t xml:space="preserve">: </w:t>
            </w:r>
            <w:r w:rsidRPr="00DD5253">
              <w:rPr>
                <w:rFonts w:eastAsia="DejaVuSans" w:cs="Calibri"/>
              </w:rPr>
              <w:t>zaprojektowanie koncepcji wprowadzania na rynki skandynawski, Europy Południowej, krajów Beneluks i Niemcy opracowanych w projekcie grup produktowych</w:t>
            </w:r>
          </w:p>
          <w:p w14:paraId="38290885" w14:textId="77777777" w:rsidR="008B0A35" w:rsidRDefault="008B0A35" w:rsidP="008B0A35">
            <w:pPr>
              <w:spacing w:before="240"/>
              <w:jc w:val="both"/>
              <w:rPr>
                <w:rFonts w:eastAsia="DejaVuSans" w:cs="Calibri"/>
              </w:rPr>
            </w:pPr>
            <w:r w:rsidRPr="00DD5253">
              <w:rPr>
                <w:rFonts w:eastAsia="DejaVuSans" w:cs="Calibri"/>
              </w:rPr>
              <w:t>Tryb</w:t>
            </w:r>
            <w:r>
              <w:rPr>
                <w:rFonts w:eastAsia="DejaVuSans" w:cs="Calibri"/>
              </w:rPr>
              <w:t xml:space="preserve"> realizacji usługi</w:t>
            </w:r>
            <w:r w:rsidRPr="00DD5253">
              <w:rPr>
                <w:rFonts w:eastAsia="DejaVuSans" w:cs="Calibri"/>
              </w:rPr>
              <w:t>: audyt wyników projektu w postaci nowej grupy produktowej, analiza wybranych aspektów, zaprojektowanie poszczególnych etapów strategii działań w kontekście realizacji zaplanowanej strategii sprzedaży</w:t>
            </w:r>
          </w:p>
          <w:p w14:paraId="19389C9A" w14:textId="77777777" w:rsidR="008B0A35" w:rsidRDefault="008B0A35" w:rsidP="008B0A35">
            <w:pPr>
              <w:spacing w:before="240"/>
              <w:jc w:val="both"/>
              <w:rPr>
                <w:rFonts w:eastAsia="DejaVuSans" w:cs="Calibri"/>
              </w:rPr>
            </w:pPr>
            <w:r>
              <w:rPr>
                <w:rFonts w:eastAsia="DejaVuSans" w:cs="Calibri"/>
              </w:rPr>
              <w:lastRenderedPageBreak/>
              <w:t xml:space="preserve">W ramach w/w usługi </w:t>
            </w:r>
            <w:r w:rsidRPr="002C24E2">
              <w:rPr>
                <w:rFonts w:eastAsia="DejaVuSans" w:cs="Calibri"/>
              </w:rPr>
              <w:t>muszą zostać wykonane następujące zadania:</w:t>
            </w:r>
          </w:p>
          <w:p w14:paraId="2BDC81F5" w14:textId="77777777" w:rsidR="008B0A35" w:rsidRPr="00617016" w:rsidRDefault="008B0A35" w:rsidP="008B0A35">
            <w:pPr>
              <w:spacing w:before="240" w:after="0"/>
              <w:jc w:val="both"/>
              <w:rPr>
                <w:rFonts w:eastAsia="DejaVuSans" w:cs="Calibri"/>
              </w:rPr>
            </w:pPr>
            <w:r w:rsidRPr="00617016">
              <w:rPr>
                <w:rFonts w:eastAsia="DejaVuSans" w:cs="Calibri"/>
              </w:rPr>
              <w:t>1. Opracowanie strategii wprowadzania nowych produktów na wybrane rynki</w:t>
            </w:r>
          </w:p>
          <w:p w14:paraId="45726ED1" w14:textId="77777777" w:rsidR="008B0A35" w:rsidRPr="000B2081" w:rsidRDefault="008B0A35" w:rsidP="008B0A3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eastAsia="DejaVuSans" w:hAnsi="Calibri" w:cs="Calibri"/>
              </w:rPr>
            </w:pPr>
            <w:r w:rsidRPr="000B2081">
              <w:rPr>
                <w:rFonts w:ascii="Calibri" w:eastAsia="DejaVuSans" w:hAnsi="Calibri" w:cs="Calibri"/>
              </w:rPr>
              <w:t>Analiza, zdefiniowanie potrzeb i zachowań potencjalnego klienta, stworzenie profilu klienta</w:t>
            </w:r>
          </w:p>
          <w:p w14:paraId="52122775" w14:textId="77777777" w:rsidR="008B0A35" w:rsidRPr="000B2081" w:rsidRDefault="008B0A35" w:rsidP="008B0A35">
            <w:pPr>
              <w:pStyle w:val="Akapitzlist"/>
              <w:numPr>
                <w:ilvl w:val="0"/>
                <w:numId w:val="17"/>
              </w:numPr>
              <w:spacing w:before="240"/>
              <w:jc w:val="both"/>
              <w:rPr>
                <w:rFonts w:ascii="Calibri" w:eastAsia="DejaVuSans" w:hAnsi="Calibri" w:cs="Calibri"/>
              </w:rPr>
            </w:pPr>
            <w:r w:rsidRPr="000B2081">
              <w:rPr>
                <w:rFonts w:ascii="Calibri" w:eastAsia="DejaVuSans" w:hAnsi="Calibri" w:cs="Calibri"/>
              </w:rPr>
              <w:t>Analiza i prognoza rynku</w:t>
            </w:r>
          </w:p>
          <w:p w14:paraId="1D80A40C" w14:textId="77777777" w:rsidR="008B0A35" w:rsidRPr="000B2081" w:rsidRDefault="008B0A35" w:rsidP="008B0A35">
            <w:pPr>
              <w:pStyle w:val="Akapitzlist"/>
              <w:numPr>
                <w:ilvl w:val="0"/>
                <w:numId w:val="17"/>
              </w:numPr>
              <w:spacing w:before="240"/>
              <w:jc w:val="both"/>
              <w:rPr>
                <w:rFonts w:ascii="Calibri" w:eastAsia="DejaVuSans" w:hAnsi="Calibri" w:cs="Calibri"/>
              </w:rPr>
            </w:pPr>
            <w:r w:rsidRPr="000B2081">
              <w:rPr>
                <w:rFonts w:ascii="Calibri" w:eastAsia="DejaVuSans" w:hAnsi="Calibri" w:cs="Calibri"/>
              </w:rPr>
              <w:t>Analiza konkurencji i określenie pozycji konkurencyjnej</w:t>
            </w:r>
          </w:p>
          <w:p w14:paraId="6B223374" w14:textId="77777777" w:rsidR="008B0A35" w:rsidRPr="000B2081" w:rsidRDefault="008B0A35" w:rsidP="008B0A35">
            <w:pPr>
              <w:pStyle w:val="Akapitzlist"/>
              <w:numPr>
                <w:ilvl w:val="0"/>
                <w:numId w:val="17"/>
              </w:numPr>
              <w:spacing w:before="240"/>
              <w:jc w:val="both"/>
              <w:rPr>
                <w:rFonts w:ascii="Calibri" w:eastAsia="DejaVuSans" w:hAnsi="Calibri" w:cs="Calibri"/>
              </w:rPr>
            </w:pPr>
            <w:r w:rsidRPr="000B2081">
              <w:rPr>
                <w:rFonts w:ascii="Calibri" w:eastAsia="DejaVuSans" w:hAnsi="Calibri" w:cs="Calibri"/>
              </w:rPr>
              <w:t>Analiza potencjału firmy na rynku</w:t>
            </w:r>
          </w:p>
          <w:p w14:paraId="1A1CD3D7" w14:textId="77777777" w:rsidR="008B0A35" w:rsidRPr="000B2081" w:rsidRDefault="008B0A35" w:rsidP="008B0A35">
            <w:pPr>
              <w:pStyle w:val="Akapitzlist"/>
              <w:numPr>
                <w:ilvl w:val="0"/>
                <w:numId w:val="17"/>
              </w:numPr>
              <w:spacing w:before="240"/>
              <w:jc w:val="both"/>
              <w:rPr>
                <w:rFonts w:ascii="Calibri" w:eastAsia="DejaVuSans" w:hAnsi="Calibri" w:cs="Calibri"/>
              </w:rPr>
            </w:pPr>
            <w:r w:rsidRPr="000B2081">
              <w:rPr>
                <w:rFonts w:ascii="Calibri" w:eastAsia="DejaVuSans" w:hAnsi="Calibri" w:cs="Calibri"/>
              </w:rPr>
              <w:t>Architektura produktu: przygotowanie planu rozszerzania linii produktowych/ wariantów na kilka najbliższych lat i wstępne określenie czasu ich wprowadzenia</w:t>
            </w:r>
          </w:p>
          <w:p w14:paraId="5EF7ABC1" w14:textId="77777777" w:rsidR="008B0A35" w:rsidRPr="000B2081" w:rsidRDefault="008B0A35" w:rsidP="008B0A35">
            <w:pPr>
              <w:pStyle w:val="Akapitzlist"/>
              <w:numPr>
                <w:ilvl w:val="0"/>
                <w:numId w:val="17"/>
              </w:numPr>
              <w:spacing w:before="240"/>
              <w:jc w:val="both"/>
              <w:rPr>
                <w:rFonts w:ascii="Calibri" w:eastAsia="DejaVuSans" w:hAnsi="Calibri" w:cs="Calibri"/>
              </w:rPr>
            </w:pPr>
            <w:r w:rsidRPr="000B2081">
              <w:rPr>
                <w:rFonts w:ascii="Calibri" w:eastAsia="DejaVuSans" w:hAnsi="Calibri" w:cs="Calibri"/>
              </w:rPr>
              <w:t>Strategia sprzedaży: strategia cenowa, kanały dystrybucji, sposób dotarcia, działania w kanałach</w:t>
            </w:r>
          </w:p>
          <w:p w14:paraId="5E850459" w14:textId="77777777" w:rsidR="008B0A35" w:rsidRPr="000B2081" w:rsidRDefault="008B0A35" w:rsidP="008B0A35">
            <w:pPr>
              <w:pStyle w:val="Akapitzlist"/>
              <w:numPr>
                <w:ilvl w:val="0"/>
                <w:numId w:val="17"/>
              </w:numPr>
              <w:spacing w:before="240"/>
              <w:jc w:val="both"/>
              <w:rPr>
                <w:rFonts w:ascii="Calibri" w:eastAsia="DejaVuSans" w:hAnsi="Calibri" w:cs="Calibri"/>
              </w:rPr>
            </w:pPr>
            <w:r w:rsidRPr="000B2081">
              <w:rPr>
                <w:rFonts w:ascii="Calibri" w:eastAsia="DejaVuSans" w:hAnsi="Calibri" w:cs="Calibri"/>
              </w:rPr>
              <w:t>Strategia komunikacji: wybór drogi i sposobu komunikacji z klientem</w:t>
            </w:r>
          </w:p>
          <w:p w14:paraId="3004A020" w14:textId="77777777" w:rsidR="008B0A35" w:rsidRPr="000B2081" w:rsidRDefault="008B0A35" w:rsidP="008B0A35">
            <w:pPr>
              <w:pStyle w:val="Akapitzlist"/>
              <w:numPr>
                <w:ilvl w:val="0"/>
                <w:numId w:val="17"/>
              </w:numPr>
              <w:spacing w:before="240"/>
              <w:jc w:val="both"/>
              <w:rPr>
                <w:rFonts w:ascii="Calibri" w:eastAsia="DejaVuSans" w:hAnsi="Calibri" w:cs="Calibri"/>
              </w:rPr>
            </w:pPr>
            <w:r>
              <w:rPr>
                <w:rFonts w:ascii="Calibri" w:eastAsia="DejaVuSans" w:hAnsi="Calibri" w:cs="Calibri"/>
              </w:rPr>
              <w:t>A</w:t>
            </w:r>
            <w:r w:rsidRPr="000B2081">
              <w:rPr>
                <w:rFonts w:ascii="Calibri" w:eastAsia="DejaVuSans" w:hAnsi="Calibri" w:cs="Calibri"/>
              </w:rPr>
              <w:t>naliza ryzyk związanych z danym rynkiem</w:t>
            </w:r>
          </w:p>
          <w:p w14:paraId="3C7FC4A4" w14:textId="77777777" w:rsidR="008B0A35" w:rsidRPr="000B2081" w:rsidRDefault="008B0A35" w:rsidP="008B0A35">
            <w:pPr>
              <w:pStyle w:val="Akapitzlist"/>
              <w:numPr>
                <w:ilvl w:val="0"/>
                <w:numId w:val="17"/>
              </w:numPr>
              <w:spacing w:before="240"/>
              <w:jc w:val="both"/>
              <w:rPr>
                <w:rFonts w:ascii="Calibri" w:eastAsia="DejaVuSans" w:hAnsi="Calibri" w:cs="Calibri"/>
              </w:rPr>
            </w:pPr>
            <w:r w:rsidRPr="000B2081">
              <w:rPr>
                <w:rFonts w:ascii="Calibri" w:eastAsia="DejaVuSans" w:hAnsi="Calibri" w:cs="Calibri"/>
              </w:rPr>
              <w:t>Prognozy rozwoju sprzedaży – krótko- i długoterminowe (min. 3 lata)</w:t>
            </w:r>
          </w:p>
          <w:p w14:paraId="0CA79954" w14:textId="77777777" w:rsidR="008B0A35" w:rsidRPr="000B2081" w:rsidRDefault="008B0A35" w:rsidP="008B0A35">
            <w:pPr>
              <w:pStyle w:val="Akapitzlist"/>
              <w:numPr>
                <w:ilvl w:val="0"/>
                <w:numId w:val="17"/>
              </w:numPr>
              <w:spacing w:before="240" w:after="0"/>
              <w:jc w:val="both"/>
              <w:rPr>
                <w:rFonts w:ascii="Calibri" w:eastAsia="DejaVuSans" w:hAnsi="Calibri" w:cs="Calibri"/>
              </w:rPr>
            </w:pPr>
            <w:r w:rsidRPr="000B2081">
              <w:rPr>
                <w:rFonts w:ascii="Calibri" w:eastAsia="DejaVuSans" w:hAnsi="Calibri" w:cs="Calibri"/>
              </w:rPr>
              <w:t>Harmonogram wdrożenia</w:t>
            </w:r>
          </w:p>
          <w:p w14:paraId="14B1E583" w14:textId="77777777" w:rsidR="008B0A35" w:rsidRPr="00617016" w:rsidRDefault="008B0A35" w:rsidP="008B0A35">
            <w:pPr>
              <w:spacing w:before="240" w:after="0"/>
              <w:jc w:val="both"/>
              <w:rPr>
                <w:rFonts w:eastAsia="DejaVuSans" w:cs="Calibri"/>
              </w:rPr>
            </w:pPr>
            <w:r w:rsidRPr="00617016">
              <w:rPr>
                <w:rFonts w:eastAsia="DejaVuSans" w:cs="Calibri"/>
              </w:rPr>
              <w:t>2. Analiz</w:t>
            </w:r>
            <w:r>
              <w:rPr>
                <w:rFonts w:eastAsia="DejaVuSans" w:cs="Calibri"/>
              </w:rPr>
              <w:t>a</w:t>
            </w:r>
            <w:r w:rsidRPr="00617016">
              <w:rPr>
                <w:rFonts w:eastAsia="DejaVuSans" w:cs="Calibri"/>
              </w:rPr>
              <w:t xml:space="preserve"> otoczenia formalno-prawnego wybranych rynków</w:t>
            </w:r>
            <w:r>
              <w:rPr>
                <w:rFonts w:eastAsia="DejaVuSans" w:cs="Calibri"/>
              </w:rPr>
              <w:t>:</w:t>
            </w:r>
          </w:p>
          <w:p w14:paraId="07BE9CB3" w14:textId="77777777" w:rsidR="008B0A35" w:rsidRPr="00DD5253" w:rsidRDefault="008B0A35" w:rsidP="008B0A3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eastAsia="DejaVuSans" w:hAnsi="Calibri" w:cs="Calibri"/>
              </w:rPr>
            </w:pPr>
            <w:r w:rsidRPr="00DD5253">
              <w:rPr>
                <w:rFonts w:ascii="Calibri" w:eastAsia="DejaVuSans" w:hAnsi="Calibri" w:cs="Calibri"/>
              </w:rPr>
              <w:t>Bariery wejścia</w:t>
            </w:r>
          </w:p>
          <w:p w14:paraId="368E24CB" w14:textId="77777777" w:rsidR="008B0A35" w:rsidRPr="00DD5253" w:rsidRDefault="008B0A35" w:rsidP="008B0A35">
            <w:pPr>
              <w:pStyle w:val="Akapitzlist"/>
              <w:numPr>
                <w:ilvl w:val="0"/>
                <w:numId w:val="18"/>
              </w:numPr>
              <w:spacing w:before="240"/>
              <w:jc w:val="both"/>
              <w:rPr>
                <w:rFonts w:ascii="Calibri" w:eastAsia="DejaVuSans" w:hAnsi="Calibri" w:cs="Calibri"/>
              </w:rPr>
            </w:pPr>
            <w:r w:rsidRPr="00DD5253">
              <w:rPr>
                <w:rFonts w:ascii="Calibri" w:eastAsia="DejaVuSans" w:hAnsi="Calibri" w:cs="Calibri"/>
              </w:rPr>
              <w:t>Wymagania formalne</w:t>
            </w:r>
          </w:p>
          <w:p w14:paraId="06264835" w14:textId="77777777" w:rsidR="008B0A35" w:rsidRPr="00DD5253" w:rsidRDefault="008B0A35" w:rsidP="008B0A35">
            <w:pPr>
              <w:pStyle w:val="Akapitzlist"/>
              <w:numPr>
                <w:ilvl w:val="0"/>
                <w:numId w:val="18"/>
              </w:numPr>
              <w:spacing w:before="240"/>
              <w:jc w:val="both"/>
              <w:rPr>
                <w:rFonts w:ascii="Calibri" w:eastAsia="DejaVuSans" w:hAnsi="Calibri" w:cs="Calibri"/>
              </w:rPr>
            </w:pPr>
            <w:r w:rsidRPr="00DD5253">
              <w:rPr>
                <w:rFonts w:ascii="Calibri" w:eastAsia="DejaVuSans" w:hAnsi="Calibri" w:cs="Calibri"/>
              </w:rPr>
              <w:t>Wymagania prawne</w:t>
            </w:r>
          </w:p>
          <w:p w14:paraId="05ACBF2C" w14:textId="77777777" w:rsidR="008B0A35" w:rsidRPr="00DD5253" w:rsidRDefault="008B0A35" w:rsidP="008B0A35">
            <w:pPr>
              <w:pStyle w:val="Akapitzlist"/>
              <w:numPr>
                <w:ilvl w:val="0"/>
                <w:numId w:val="18"/>
              </w:numPr>
              <w:spacing w:before="240" w:after="0"/>
              <w:jc w:val="both"/>
              <w:rPr>
                <w:rFonts w:ascii="Calibri" w:eastAsia="DejaVuSans" w:hAnsi="Calibri" w:cs="Calibri"/>
              </w:rPr>
            </w:pPr>
            <w:r w:rsidRPr="00DD5253">
              <w:rPr>
                <w:rFonts w:ascii="Calibri" w:eastAsia="DejaVuSans" w:hAnsi="Calibri" w:cs="Calibri"/>
              </w:rPr>
              <w:t>Wskazanie sposobu działania</w:t>
            </w:r>
          </w:p>
          <w:p w14:paraId="4F2EAB03" w14:textId="77777777" w:rsidR="008B0A35" w:rsidRPr="00617016" w:rsidRDefault="008B0A35" w:rsidP="008B0A35">
            <w:pPr>
              <w:spacing w:after="0"/>
              <w:jc w:val="both"/>
              <w:rPr>
                <w:rFonts w:eastAsia="DejaVuSans" w:cs="Calibri"/>
              </w:rPr>
            </w:pPr>
            <w:r w:rsidRPr="00617016">
              <w:rPr>
                <w:rFonts w:eastAsia="DejaVuSans" w:cs="Calibri"/>
              </w:rPr>
              <w:t>3. Mapowanie profesów logistycznych związany z wejściem na wybrane rynki</w:t>
            </w:r>
            <w:r>
              <w:rPr>
                <w:rFonts w:eastAsia="DejaVuSans" w:cs="Calibri"/>
              </w:rPr>
              <w:t>.</w:t>
            </w:r>
          </w:p>
          <w:p w14:paraId="4C637C7D" w14:textId="77777777" w:rsidR="008B0A35" w:rsidRPr="00617016" w:rsidRDefault="008B0A35" w:rsidP="008B0A35">
            <w:pPr>
              <w:spacing w:after="0"/>
              <w:jc w:val="both"/>
              <w:rPr>
                <w:rFonts w:eastAsia="DejaVuSans" w:cs="Calibri"/>
              </w:rPr>
            </w:pPr>
            <w:r w:rsidRPr="00617016">
              <w:rPr>
                <w:rFonts w:eastAsia="DejaVuSans" w:cs="Calibri"/>
              </w:rPr>
              <w:t>4. Opracowanie koncepcji kampanii reklamowej na wybranych rynkach dla wyszczególnionych grup produktowych:</w:t>
            </w:r>
          </w:p>
          <w:p w14:paraId="1FAB9E8E" w14:textId="77777777" w:rsidR="008B0A35" w:rsidRPr="00DD5253" w:rsidRDefault="008B0A35" w:rsidP="008B0A3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eastAsia="DejaVuSans" w:hAnsi="Calibri" w:cs="Calibri"/>
              </w:rPr>
            </w:pPr>
            <w:r>
              <w:rPr>
                <w:rFonts w:ascii="Calibri" w:eastAsia="DejaVuSans" w:hAnsi="Calibri" w:cs="Calibri"/>
              </w:rPr>
              <w:t>W</w:t>
            </w:r>
            <w:r w:rsidRPr="00DD5253">
              <w:rPr>
                <w:rFonts w:ascii="Calibri" w:eastAsia="DejaVuSans" w:hAnsi="Calibri" w:cs="Calibri"/>
              </w:rPr>
              <w:t>ydatki</w:t>
            </w:r>
            <w:r>
              <w:rPr>
                <w:rFonts w:ascii="Calibri" w:eastAsia="DejaVuSans" w:hAnsi="Calibri" w:cs="Calibri"/>
              </w:rPr>
              <w:t>,</w:t>
            </w:r>
          </w:p>
          <w:p w14:paraId="15EE6A95" w14:textId="77777777" w:rsidR="008B0A35" w:rsidRPr="00DD5253" w:rsidRDefault="008B0A35" w:rsidP="008B0A35">
            <w:pPr>
              <w:pStyle w:val="Akapitzlist"/>
              <w:numPr>
                <w:ilvl w:val="0"/>
                <w:numId w:val="19"/>
              </w:numPr>
              <w:spacing w:before="240"/>
              <w:jc w:val="both"/>
              <w:rPr>
                <w:rFonts w:ascii="Calibri" w:eastAsia="DejaVuSans" w:hAnsi="Calibri" w:cs="Calibri"/>
              </w:rPr>
            </w:pPr>
            <w:r>
              <w:rPr>
                <w:rFonts w:ascii="Calibri" w:eastAsia="DejaVuSans" w:hAnsi="Calibri" w:cs="Calibri"/>
              </w:rPr>
              <w:t>S</w:t>
            </w:r>
            <w:r w:rsidRPr="00DD5253">
              <w:rPr>
                <w:rFonts w:ascii="Calibri" w:eastAsia="DejaVuSans" w:hAnsi="Calibri" w:cs="Calibri"/>
              </w:rPr>
              <w:t>posób wydatkowania</w:t>
            </w:r>
            <w:r>
              <w:rPr>
                <w:rFonts w:ascii="Calibri" w:eastAsia="DejaVuSans" w:hAnsi="Calibri" w:cs="Calibri"/>
              </w:rPr>
              <w:t>,</w:t>
            </w:r>
          </w:p>
          <w:p w14:paraId="767B840F" w14:textId="77777777" w:rsidR="008B0A35" w:rsidRPr="00DD5253" w:rsidRDefault="008B0A35" w:rsidP="008B0A35">
            <w:pPr>
              <w:pStyle w:val="Akapitzlist"/>
              <w:numPr>
                <w:ilvl w:val="0"/>
                <w:numId w:val="19"/>
              </w:numPr>
              <w:spacing w:before="240"/>
              <w:jc w:val="both"/>
              <w:rPr>
                <w:rFonts w:ascii="Calibri" w:eastAsia="DejaVuSans" w:hAnsi="Calibri" w:cs="Calibri"/>
              </w:rPr>
            </w:pPr>
            <w:r>
              <w:rPr>
                <w:rFonts w:ascii="Calibri" w:eastAsia="DejaVuSans" w:hAnsi="Calibri" w:cs="Calibri"/>
              </w:rPr>
              <w:t>M</w:t>
            </w:r>
            <w:r w:rsidRPr="00DD5253">
              <w:rPr>
                <w:rFonts w:ascii="Calibri" w:eastAsia="DejaVuSans" w:hAnsi="Calibri" w:cs="Calibri"/>
              </w:rPr>
              <w:t>iejsca promocji i analiza działań w kanałach sprzedaży</w:t>
            </w:r>
            <w:r>
              <w:rPr>
                <w:rFonts w:ascii="Calibri" w:eastAsia="DejaVuSans" w:hAnsi="Calibri" w:cs="Calibri"/>
              </w:rPr>
              <w:t>,</w:t>
            </w:r>
          </w:p>
          <w:p w14:paraId="7B861A8C" w14:textId="77777777" w:rsidR="008B0A35" w:rsidRPr="00DD5253" w:rsidRDefault="008B0A35" w:rsidP="008B0A35">
            <w:pPr>
              <w:pStyle w:val="Akapitzlist"/>
              <w:numPr>
                <w:ilvl w:val="0"/>
                <w:numId w:val="19"/>
              </w:numPr>
              <w:spacing w:before="240"/>
              <w:jc w:val="both"/>
              <w:rPr>
                <w:rFonts w:ascii="Calibri" w:eastAsia="DejaVuSans" w:hAnsi="Calibri" w:cs="Calibri"/>
              </w:rPr>
            </w:pPr>
            <w:r>
              <w:rPr>
                <w:rFonts w:ascii="Calibri" w:eastAsia="DejaVuSans" w:hAnsi="Calibri" w:cs="Calibri"/>
              </w:rPr>
              <w:t>W</w:t>
            </w:r>
            <w:r w:rsidRPr="00DD5253">
              <w:rPr>
                <w:rFonts w:ascii="Calibri" w:eastAsia="DejaVuSans" w:hAnsi="Calibri" w:cs="Calibri"/>
              </w:rPr>
              <w:t>ykorzystanie mediów</w:t>
            </w:r>
            <w:r>
              <w:rPr>
                <w:rFonts w:ascii="Calibri" w:eastAsia="DejaVuSans" w:hAnsi="Calibri" w:cs="Calibri"/>
              </w:rPr>
              <w:t>.</w:t>
            </w:r>
          </w:p>
          <w:p w14:paraId="3CBD65F2" w14:textId="78D277F2" w:rsidR="00AD0C64" w:rsidRPr="008B0A35" w:rsidRDefault="008B0A35" w:rsidP="008B0A35">
            <w:pPr>
              <w:spacing w:before="240"/>
              <w:jc w:val="both"/>
              <w:rPr>
                <w:rFonts w:eastAsia="DejaVuSans" w:cs="Calibri"/>
              </w:rPr>
            </w:pPr>
            <w:r w:rsidRPr="00DD5253">
              <w:rPr>
                <w:rFonts w:eastAsia="DejaVuSans" w:cs="Calibri"/>
              </w:rPr>
              <w:lastRenderedPageBreak/>
              <w:t xml:space="preserve">Wynikiem </w:t>
            </w:r>
            <w:r>
              <w:rPr>
                <w:rFonts w:eastAsia="DejaVuSans" w:cs="Calibri"/>
              </w:rPr>
              <w:t>realizacji usługi</w:t>
            </w:r>
            <w:r w:rsidRPr="00DD5253">
              <w:rPr>
                <w:rFonts w:eastAsia="DejaVuSans" w:cs="Calibri"/>
              </w:rPr>
              <w:t xml:space="preserve"> </w:t>
            </w:r>
            <w:r>
              <w:rPr>
                <w:rFonts w:eastAsia="DejaVuSans" w:cs="Calibri"/>
              </w:rPr>
              <w:t>będą 4</w:t>
            </w:r>
            <w:r w:rsidRPr="00DD5253">
              <w:rPr>
                <w:rFonts w:eastAsia="DejaVuSans" w:cs="Calibri"/>
              </w:rPr>
              <w:t xml:space="preserve"> </w:t>
            </w:r>
            <w:r>
              <w:rPr>
                <w:rFonts w:eastAsia="DejaVuSans" w:cs="Calibri"/>
              </w:rPr>
              <w:t>D</w:t>
            </w:r>
            <w:r w:rsidRPr="00DD5253">
              <w:rPr>
                <w:rFonts w:eastAsia="DejaVuSans" w:cs="Calibri"/>
              </w:rPr>
              <w:t>okument</w:t>
            </w:r>
            <w:r>
              <w:rPr>
                <w:rFonts w:eastAsia="DejaVuSans" w:cs="Calibri"/>
              </w:rPr>
              <w:t>y</w:t>
            </w:r>
            <w:r w:rsidRPr="00DD5253">
              <w:rPr>
                <w:rFonts w:eastAsia="DejaVuSans" w:cs="Calibri"/>
              </w:rPr>
              <w:t xml:space="preserve"> zawierając</w:t>
            </w:r>
            <w:r>
              <w:rPr>
                <w:rFonts w:eastAsia="DejaVuSans" w:cs="Calibri"/>
              </w:rPr>
              <w:t>e</w:t>
            </w:r>
            <w:r w:rsidRPr="00DD5253">
              <w:rPr>
                <w:rFonts w:eastAsia="DejaVuSans" w:cs="Calibri"/>
              </w:rPr>
              <w:t xml:space="preserve"> w/w zakres informacji</w:t>
            </w:r>
            <w:r>
              <w:rPr>
                <w:rFonts w:eastAsia="DejaVuSans" w:cs="Calibr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C8754" w14:textId="0B61F385" w:rsidR="00190EB3" w:rsidRDefault="00930B57" w:rsidP="00E2711F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Wycenian</w:t>
            </w:r>
            <w:r w:rsidR="00190EB3">
              <w:rPr>
                <w:rFonts w:ascii="Calibri" w:hAnsi="Calibri" w:cs="Calibri"/>
                <w:b/>
                <w:sz w:val="20"/>
                <w:szCs w:val="20"/>
              </w:rPr>
              <w:t xml:space="preserve">a </w:t>
            </w:r>
            <w:r w:rsidR="00447A82">
              <w:rPr>
                <w:rFonts w:ascii="Calibri" w:hAnsi="Calibri" w:cs="Calibri"/>
                <w:b/>
                <w:sz w:val="20"/>
                <w:szCs w:val="20"/>
              </w:rPr>
              <w:t>usługi doradczej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spełnia parametry określone w zaproszeniu do </w:t>
            </w:r>
            <w:r w:rsidR="00190EB3">
              <w:rPr>
                <w:rFonts w:ascii="Calibri" w:hAnsi="Calibri" w:cs="Calibri"/>
                <w:b/>
                <w:sz w:val="20"/>
                <w:szCs w:val="20"/>
              </w:rPr>
              <w:t>szacowania</w:t>
            </w:r>
          </w:p>
          <w:p w14:paraId="48FCD280" w14:textId="31406853" w:rsidR="00043669" w:rsidRPr="00E2711F" w:rsidRDefault="00930B57" w:rsidP="00E2711F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F8619" w14:textId="77777777" w:rsidR="00190EB3" w:rsidRDefault="00930B57" w:rsidP="00E2711F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Cena netto </w:t>
            </w:r>
          </w:p>
          <w:p w14:paraId="26244D52" w14:textId="0EEF0495" w:rsidR="00043669" w:rsidRPr="00E2711F" w:rsidRDefault="00930B57" w:rsidP="00E2711F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(bez VAT</w:t>
            </w:r>
            <w:r w:rsidR="007814D2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930B57" w:rsidRPr="005E4DE2" w14:paraId="74D290D0" w14:textId="77777777" w:rsidTr="00CC310E">
        <w:trPr>
          <w:trHeight w:val="1694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E9EB782" w14:textId="77777777" w:rsidR="00930B57" w:rsidRPr="009234D0" w:rsidRDefault="00930B57" w:rsidP="00043669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2D1B8" w14:textId="69F3AB34" w:rsidR="00930B57" w:rsidRPr="00043669" w:rsidRDefault="00930B57" w:rsidP="00043669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42B01" w14:textId="77777777" w:rsidR="00930B57" w:rsidRPr="00043669" w:rsidRDefault="00930B57" w:rsidP="00043669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0A35" w:rsidRPr="005E4DE2" w14:paraId="08781E39" w14:textId="77777777" w:rsidTr="008B0A35">
        <w:trPr>
          <w:trHeight w:val="5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6399187" w14:textId="77777777" w:rsidR="008B0A35" w:rsidRPr="00151F50" w:rsidRDefault="008B0A35" w:rsidP="008B0A35">
            <w:pPr>
              <w:jc w:val="both"/>
              <w:rPr>
                <w:rFonts w:cs="Calibri"/>
                <w:b/>
                <w:bCs/>
              </w:rPr>
            </w:pPr>
            <w:r w:rsidRPr="00151F50">
              <w:rPr>
                <w:rFonts w:cs="Calibri"/>
                <w:b/>
                <w:bCs/>
              </w:rPr>
              <w:lastRenderedPageBreak/>
              <w:t xml:space="preserve">Część 2. Przedmiot </w:t>
            </w:r>
            <w:r>
              <w:rPr>
                <w:rFonts w:cs="Calibri"/>
                <w:b/>
                <w:bCs/>
              </w:rPr>
              <w:t>zamówienia</w:t>
            </w:r>
            <w:r w:rsidRPr="00151F50">
              <w:rPr>
                <w:rFonts w:cs="Calibri"/>
                <w:b/>
                <w:bCs/>
              </w:rPr>
              <w:t xml:space="preserve">: </w:t>
            </w:r>
            <w:r w:rsidRPr="000A6F57">
              <w:rPr>
                <w:rFonts w:eastAsia="DejaVuSans-Bold" w:cs="Calibri"/>
                <w:b/>
                <w:bCs/>
              </w:rPr>
              <w:t>Usługi inżynieryjne</w:t>
            </w:r>
          </w:p>
          <w:p w14:paraId="3990A52F" w14:textId="77777777" w:rsidR="008B0A35" w:rsidRPr="000B2081" w:rsidRDefault="008B0A35" w:rsidP="008B0A35">
            <w:pPr>
              <w:spacing w:before="240" w:after="0"/>
              <w:jc w:val="both"/>
              <w:rPr>
                <w:rFonts w:eastAsia="DejaVuSans" w:cs="Calibri"/>
              </w:rPr>
            </w:pPr>
            <w:r w:rsidRPr="000B2081">
              <w:rPr>
                <w:rFonts w:eastAsia="DejaVuSans" w:cs="Calibri"/>
              </w:rPr>
              <w:t>Cel</w:t>
            </w:r>
            <w:r>
              <w:rPr>
                <w:rFonts w:eastAsia="DejaVuSans" w:cs="Calibri"/>
              </w:rPr>
              <w:t xml:space="preserve"> usługi</w:t>
            </w:r>
            <w:r w:rsidRPr="000B2081">
              <w:rPr>
                <w:rFonts w:eastAsia="DejaVuSans" w:cs="Calibri"/>
              </w:rPr>
              <w:t>: uszczegółowienie koncepcji</w:t>
            </w:r>
            <w:r>
              <w:rPr>
                <w:rFonts w:eastAsia="DejaVuSans" w:cs="Calibri"/>
              </w:rPr>
              <w:t xml:space="preserve"> opracowanej w pracach badawczo-rozwojowych</w:t>
            </w:r>
            <w:r w:rsidRPr="000B2081">
              <w:rPr>
                <w:rFonts w:eastAsia="DejaVuSans" w:cs="Calibri"/>
              </w:rPr>
              <w:t xml:space="preserve"> i wprowadzenie jej w życie w formie projektów technicznych i wykonawczych</w:t>
            </w:r>
          </w:p>
          <w:p w14:paraId="7D1DDE4D" w14:textId="77777777" w:rsidR="008B0A35" w:rsidRPr="000B2081" w:rsidRDefault="008B0A35" w:rsidP="008B0A35">
            <w:pPr>
              <w:spacing w:before="240" w:after="0"/>
              <w:jc w:val="both"/>
              <w:rPr>
                <w:rFonts w:eastAsia="DejaVuSans" w:cs="Calibri"/>
              </w:rPr>
            </w:pPr>
            <w:r w:rsidRPr="000B2081">
              <w:rPr>
                <w:rFonts w:eastAsia="DejaVuSans" w:cs="Calibri"/>
              </w:rPr>
              <w:t>Tryb</w:t>
            </w:r>
            <w:r>
              <w:rPr>
                <w:rFonts w:eastAsia="DejaVuSans" w:cs="Calibri"/>
              </w:rPr>
              <w:t xml:space="preserve"> realizacji usługi</w:t>
            </w:r>
            <w:r w:rsidRPr="000B2081">
              <w:rPr>
                <w:rFonts w:eastAsia="DejaVuSans" w:cs="Calibri"/>
              </w:rPr>
              <w:t>: zaprojektowanie konstrukcji i wyposażenia, zatwierdzenie projektu przez jednostkę klasyfikacyjną, przygotowanie dokumentacji umożliwiającej budowę</w:t>
            </w:r>
          </w:p>
          <w:p w14:paraId="7DE63531" w14:textId="77777777" w:rsidR="008B0A35" w:rsidRDefault="008B0A35" w:rsidP="008B0A35">
            <w:pPr>
              <w:spacing w:before="240"/>
              <w:jc w:val="both"/>
              <w:rPr>
                <w:rFonts w:eastAsia="DejaVuSans" w:cs="Calibri"/>
              </w:rPr>
            </w:pPr>
            <w:r>
              <w:rPr>
                <w:rFonts w:eastAsia="DejaVuSans" w:cs="Calibri"/>
              </w:rPr>
              <w:t xml:space="preserve">W ramach w/w usługi </w:t>
            </w:r>
            <w:r w:rsidRPr="002C24E2">
              <w:rPr>
                <w:rFonts w:eastAsia="DejaVuSans" w:cs="Calibri"/>
              </w:rPr>
              <w:t>muszą zostać wykonane następujące zadania:</w:t>
            </w:r>
          </w:p>
          <w:p w14:paraId="03939782" w14:textId="77777777" w:rsidR="008B0A35" w:rsidRPr="000B2081" w:rsidRDefault="008B0A35" w:rsidP="008B0A35">
            <w:pPr>
              <w:spacing w:before="240" w:after="0"/>
              <w:jc w:val="both"/>
              <w:rPr>
                <w:rFonts w:eastAsia="DejaVuSans" w:cs="Calibri"/>
              </w:rPr>
            </w:pPr>
            <w:r w:rsidRPr="000B2081">
              <w:rPr>
                <w:rFonts w:eastAsia="DejaVuSans" w:cs="Calibri"/>
              </w:rPr>
              <w:t xml:space="preserve">1. Przygotowanie projektu technicznego prototypowej jednostki typu heavy-duty na podstawie koncepcji projektowej </w:t>
            </w:r>
            <w:r>
              <w:rPr>
                <w:rFonts w:eastAsia="DejaVuSans" w:cs="Calibri"/>
              </w:rPr>
              <w:t xml:space="preserve">opracowanej w pracach B+R </w:t>
            </w:r>
            <w:r w:rsidRPr="000B2081">
              <w:rPr>
                <w:rFonts w:eastAsia="DejaVuSans" w:cs="Calibri"/>
              </w:rPr>
              <w:t>przekazanej przez Zleceniodawcę w następujących zakresach</w:t>
            </w:r>
            <w:r>
              <w:rPr>
                <w:rFonts w:eastAsia="DejaVuSans" w:cs="Calibri"/>
              </w:rPr>
              <w:t>:</w:t>
            </w:r>
          </w:p>
          <w:p w14:paraId="50280FB2" w14:textId="77777777" w:rsidR="008B0A35" w:rsidRPr="000B2081" w:rsidRDefault="008B0A35" w:rsidP="008B0A35">
            <w:pPr>
              <w:pStyle w:val="Akapitzlist"/>
              <w:numPr>
                <w:ilvl w:val="1"/>
                <w:numId w:val="21"/>
              </w:numPr>
              <w:spacing w:after="0"/>
              <w:jc w:val="both"/>
              <w:rPr>
                <w:rFonts w:ascii="Calibri" w:eastAsia="DejaVuSans" w:hAnsi="Calibri" w:cs="Calibri"/>
              </w:rPr>
            </w:pPr>
            <w:r w:rsidRPr="000B2081">
              <w:rPr>
                <w:rFonts w:ascii="Calibri" w:eastAsia="DejaVuSans" w:hAnsi="Calibri" w:cs="Calibri"/>
              </w:rPr>
              <w:t>projekt przestrzenno-użytkowy</w:t>
            </w:r>
            <w:r>
              <w:rPr>
                <w:rFonts w:ascii="Calibri" w:eastAsia="DejaVuSans" w:hAnsi="Calibri" w:cs="Calibri"/>
              </w:rPr>
              <w:t>,</w:t>
            </w:r>
          </w:p>
          <w:p w14:paraId="2BEF05B8" w14:textId="77777777" w:rsidR="008B0A35" w:rsidRPr="000B2081" w:rsidRDefault="008B0A35" w:rsidP="008B0A35">
            <w:pPr>
              <w:pStyle w:val="Akapitzlist"/>
              <w:numPr>
                <w:ilvl w:val="1"/>
                <w:numId w:val="21"/>
              </w:numPr>
              <w:spacing w:before="240" w:after="0"/>
              <w:jc w:val="both"/>
              <w:rPr>
                <w:rFonts w:ascii="Calibri" w:eastAsia="DejaVuSans" w:hAnsi="Calibri" w:cs="Calibri"/>
              </w:rPr>
            </w:pPr>
            <w:r w:rsidRPr="000B2081">
              <w:rPr>
                <w:rFonts w:ascii="Calibri" w:eastAsia="DejaVuSans" w:hAnsi="Calibri" w:cs="Calibri"/>
              </w:rPr>
              <w:t>projekt konstrukcji</w:t>
            </w:r>
            <w:r>
              <w:rPr>
                <w:rFonts w:ascii="Calibri" w:eastAsia="DejaVuSans" w:hAnsi="Calibri" w:cs="Calibri"/>
              </w:rPr>
              <w:t>,</w:t>
            </w:r>
          </w:p>
          <w:p w14:paraId="0BBB2675" w14:textId="77777777" w:rsidR="008B0A35" w:rsidRPr="000B2081" w:rsidRDefault="008B0A35" w:rsidP="008B0A35">
            <w:pPr>
              <w:pStyle w:val="Akapitzlist"/>
              <w:numPr>
                <w:ilvl w:val="1"/>
                <w:numId w:val="21"/>
              </w:numPr>
              <w:spacing w:before="240" w:after="0"/>
              <w:jc w:val="both"/>
              <w:rPr>
                <w:rFonts w:ascii="Calibri" w:eastAsia="DejaVuSans" w:hAnsi="Calibri" w:cs="Calibri"/>
              </w:rPr>
            </w:pPr>
            <w:r w:rsidRPr="000B2081">
              <w:rPr>
                <w:rFonts w:ascii="Calibri" w:eastAsia="DejaVuSans" w:hAnsi="Calibri" w:cs="Calibri"/>
              </w:rPr>
              <w:t>projekt hydrostatyczno- statecznościowy</w:t>
            </w:r>
            <w:r>
              <w:rPr>
                <w:rFonts w:ascii="Calibri" w:eastAsia="DejaVuSans" w:hAnsi="Calibri" w:cs="Calibri"/>
              </w:rPr>
              <w:t>,</w:t>
            </w:r>
          </w:p>
          <w:p w14:paraId="25BF1C57" w14:textId="77777777" w:rsidR="008B0A35" w:rsidRPr="000B2081" w:rsidRDefault="008B0A35" w:rsidP="008B0A35">
            <w:pPr>
              <w:pStyle w:val="Akapitzlist"/>
              <w:numPr>
                <w:ilvl w:val="1"/>
                <w:numId w:val="21"/>
              </w:numPr>
              <w:spacing w:before="240" w:after="0"/>
              <w:jc w:val="both"/>
              <w:rPr>
                <w:rFonts w:ascii="Calibri" w:eastAsia="DejaVuSans" w:hAnsi="Calibri" w:cs="Calibri"/>
              </w:rPr>
            </w:pPr>
            <w:r w:rsidRPr="000B2081">
              <w:rPr>
                <w:rFonts w:ascii="Calibri" w:eastAsia="DejaVuSans" w:hAnsi="Calibri" w:cs="Calibri"/>
              </w:rPr>
              <w:t>badania oporowe i dobór napędu</w:t>
            </w:r>
            <w:r>
              <w:rPr>
                <w:rFonts w:ascii="Calibri" w:eastAsia="DejaVuSans" w:hAnsi="Calibri" w:cs="Calibri"/>
              </w:rPr>
              <w:t>,</w:t>
            </w:r>
          </w:p>
          <w:p w14:paraId="2FAEF42C" w14:textId="77777777" w:rsidR="008B0A35" w:rsidRPr="000B2081" w:rsidRDefault="008B0A35" w:rsidP="008B0A35">
            <w:pPr>
              <w:pStyle w:val="Akapitzlist"/>
              <w:numPr>
                <w:ilvl w:val="1"/>
                <w:numId w:val="21"/>
              </w:numPr>
              <w:spacing w:before="240" w:after="0"/>
              <w:jc w:val="both"/>
              <w:rPr>
                <w:rFonts w:ascii="Calibri" w:eastAsia="DejaVuSans" w:hAnsi="Calibri" w:cs="Calibri"/>
              </w:rPr>
            </w:pPr>
            <w:r w:rsidRPr="000B2081">
              <w:rPr>
                <w:rFonts w:ascii="Calibri" w:eastAsia="DejaVuSans" w:hAnsi="Calibri" w:cs="Calibri"/>
              </w:rPr>
              <w:t>projekt instalacji</w:t>
            </w:r>
            <w:r>
              <w:rPr>
                <w:rFonts w:ascii="Calibri" w:eastAsia="DejaVuSans" w:hAnsi="Calibri" w:cs="Calibri"/>
              </w:rPr>
              <w:t>,</w:t>
            </w:r>
          </w:p>
          <w:p w14:paraId="65DA0929" w14:textId="77777777" w:rsidR="008B0A35" w:rsidRPr="000B2081" w:rsidRDefault="008B0A35" w:rsidP="008B0A35">
            <w:pPr>
              <w:pStyle w:val="Akapitzlist"/>
              <w:numPr>
                <w:ilvl w:val="1"/>
                <w:numId w:val="21"/>
              </w:numPr>
              <w:spacing w:before="240" w:after="0"/>
              <w:jc w:val="both"/>
              <w:rPr>
                <w:rFonts w:ascii="Calibri" w:eastAsia="DejaVuSans" w:hAnsi="Calibri" w:cs="Calibri"/>
              </w:rPr>
            </w:pPr>
            <w:r w:rsidRPr="000B2081">
              <w:rPr>
                <w:rFonts w:ascii="Calibri" w:eastAsia="DejaVuSans" w:hAnsi="Calibri" w:cs="Calibri"/>
              </w:rPr>
              <w:t>projekt wyposażenia</w:t>
            </w:r>
            <w:r>
              <w:rPr>
                <w:rFonts w:ascii="Calibri" w:eastAsia="DejaVuSans" w:hAnsi="Calibri" w:cs="Calibri"/>
              </w:rPr>
              <w:t>.</w:t>
            </w:r>
          </w:p>
          <w:p w14:paraId="789E472D" w14:textId="77777777" w:rsidR="008B0A35" w:rsidRPr="000B2081" w:rsidRDefault="008B0A35" w:rsidP="008B0A35">
            <w:pPr>
              <w:spacing w:after="0"/>
              <w:jc w:val="both"/>
              <w:rPr>
                <w:rFonts w:eastAsia="DejaVuSans" w:cs="Calibri"/>
              </w:rPr>
            </w:pPr>
            <w:r w:rsidRPr="000B2081">
              <w:rPr>
                <w:rFonts w:eastAsia="DejaVuSans" w:cs="Calibri"/>
              </w:rPr>
              <w:t>2. Przygotowanie projektu klasyfikacyjnego w/w jednostki</w:t>
            </w:r>
            <w:r>
              <w:rPr>
                <w:rFonts w:eastAsia="DejaVuSans" w:cs="Calibri"/>
              </w:rPr>
              <w:t>.</w:t>
            </w:r>
          </w:p>
          <w:p w14:paraId="6B1D8F04" w14:textId="77777777" w:rsidR="008B0A35" w:rsidRPr="000B2081" w:rsidRDefault="008B0A35" w:rsidP="008B0A35">
            <w:pPr>
              <w:spacing w:after="0"/>
              <w:jc w:val="both"/>
              <w:rPr>
                <w:rFonts w:eastAsia="DejaVuSans" w:cs="Calibri"/>
              </w:rPr>
            </w:pPr>
            <w:r w:rsidRPr="000B2081">
              <w:rPr>
                <w:rFonts w:eastAsia="DejaVuSans" w:cs="Calibri"/>
              </w:rPr>
              <w:t>3. Przygotowanie projektów wykonawczych w/w jednostki</w:t>
            </w:r>
            <w:r>
              <w:rPr>
                <w:rFonts w:eastAsia="DejaVuSans" w:cs="Calibri"/>
              </w:rPr>
              <w:t>.</w:t>
            </w:r>
          </w:p>
          <w:p w14:paraId="68048E74" w14:textId="77777777" w:rsidR="008B0A35" w:rsidRDefault="008B0A35" w:rsidP="008B0A35">
            <w:pPr>
              <w:spacing w:after="0"/>
              <w:jc w:val="both"/>
              <w:rPr>
                <w:rFonts w:eastAsia="DejaVuSans" w:cs="Calibri"/>
              </w:rPr>
            </w:pPr>
            <w:r w:rsidRPr="000B2081">
              <w:rPr>
                <w:rFonts w:eastAsia="DejaVuSans" w:cs="Calibri"/>
              </w:rPr>
              <w:t>4. Przygotowanie projektów technicznych form do zbudowania w/w jednostki</w:t>
            </w:r>
            <w:r>
              <w:rPr>
                <w:rFonts w:eastAsia="DejaVuSans" w:cs="Calibri"/>
              </w:rPr>
              <w:t>.</w:t>
            </w:r>
          </w:p>
          <w:p w14:paraId="11D9D7AD" w14:textId="77777777" w:rsidR="008B0A35" w:rsidRPr="00485DB9" w:rsidRDefault="008B0A35" w:rsidP="008B0A35">
            <w:pPr>
              <w:spacing w:before="240" w:after="0"/>
              <w:jc w:val="both"/>
              <w:rPr>
                <w:rFonts w:eastAsia="DejaVuSans" w:cs="Calibri"/>
              </w:rPr>
            </w:pPr>
            <w:r w:rsidRPr="00485DB9">
              <w:rPr>
                <w:rFonts w:eastAsia="DejaVuSans" w:cs="Calibri"/>
              </w:rPr>
              <w:t xml:space="preserve">Wynikiem </w:t>
            </w:r>
            <w:r>
              <w:rPr>
                <w:rFonts w:eastAsia="DejaVuSans" w:cs="Calibri"/>
              </w:rPr>
              <w:t>realizacji usługi</w:t>
            </w:r>
            <w:r w:rsidRPr="00DD5253">
              <w:rPr>
                <w:rFonts w:eastAsia="DejaVuSans" w:cs="Calibri"/>
              </w:rPr>
              <w:t xml:space="preserve"> </w:t>
            </w:r>
            <w:r w:rsidRPr="00485DB9">
              <w:rPr>
                <w:rFonts w:eastAsia="DejaVuSans" w:cs="Calibri"/>
              </w:rPr>
              <w:t>będzie:</w:t>
            </w:r>
          </w:p>
          <w:p w14:paraId="6D33D206" w14:textId="77777777" w:rsidR="008B0A35" w:rsidRPr="00485DB9" w:rsidRDefault="008B0A35" w:rsidP="008B0A3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" w:eastAsia="DejaVuSans" w:hAnsi="Calibri" w:cs="Calibri"/>
              </w:rPr>
            </w:pPr>
            <w:r w:rsidRPr="00485DB9">
              <w:rPr>
                <w:rFonts w:ascii="Calibri" w:eastAsia="DejaVuSans" w:hAnsi="Calibri" w:cs="Calibri"/>
              </w:rPr>
              <w:t>projekt tech. prototypowej jednostki heavy-duty w formacie dwg, dxf i pdf,</w:t>
            </w:r>
          </w:p>
          <w:p w14:paraId="780D29A3" w14:textId="77777777" w:rsidR="008B0A35" w:rsidRPr="00485DB9" w:rsidRDefault="008B0A35" w:rsidP="008B0A35">
            <w:pPr>
              <w:pStyle w:val="Akapitzlist"/>
              <w:numPr>
                <w:ilvl w:val="0"/>
                <w:numId w:val="20"/>
              </w:numPr>
              <w:spacing w:before="240"/>
              <w:jc w:val="both"/>
              <w:rPr>
                <w:rFonts w:ascii="Calibri" w:eastAsia="DejaVuSans" w:hAnsi="Calibri" w:cs="Calibri"/>
              </w:rPr>
            </w:pPr>
            <w:r w:rsidRPr="00485DB9">
              <w:rPr>
                <w:rFonts w:ascii="Calibri" w:eastAsia="DejaVuSans" w:hAnsi="Calibri" w:cs="Calibri"/>
              </w:rPr>
              <w:t>projekt klasyfikacyjny w/w jednostki w formacie dxf i pdf,</w:t>
            </w:r>
          </w:p>
          <w:p w14:paraId="2C033CFD" w14:textId="77777777" w:rsidR="008B0A35" w:rsidRPr="00485DB9" w:rsidRDefault="008B0A35" w:rsidP="008B0A35">
            <w:pPr>
              <w:pStyle w:val="Akapitzlist"/>
              <w:numPr>
                <w:ilvl w:val="0"/>
                <w:numId w:val="20"/>
              </w:numPr>
              <w:spacing w:before="240"/>
              <w:jc w:val="both"/>
              <w:rPr>
                <w:rFonts w:ascii="Calibri" w:eastAsia="DejaVuSans" w:hAnsi="Calibri" w:cs="Calibri"/>
              </w:rPr>
            </w:pPr>
            <w:r w:rsidRPr="00485DB9">
              <w:rPr>
                <w:rFonts w:ascii="Calibri" w:eastAsia="DejaVuSans" w:hAnsi="Calibri" w:cs="Calibri"/>
              </w:rPr>
              <w:t>projekt wykonawczy w/w jednostki w formacie dxf i pdf,</w:t>
            </w:r>
          </w:p>
          <w:p w14:paraId="000B4832" w14:textId="5336D440" w:rsidR="008B0A35" w:rsidRPr="008B0A35" w:rsidRDefault="008B0A35" w:rsidP="008B0A35">
            <w:pPr>
              <w:pStyle w:val="Akapitzlist"/>
              <w:numPr>
                <w:ilvl w:val="0"/>
                <w:numId w:val="20"/>
              </w:numPr>
              <w:spacing w:before="240"/>
              <w:jc w:val="both"/>
              <w:rPr>
                <w:rFonts w:ascii="Calibri" w:eastAsia="DejaVuSans" w:hAnsi="Calibri" w:cs="Calibri"/>
              </w:rPr>
            </w:pPr>
            <w:r w:rsidRPr="00485DB9">
              <w:rPr>
                <w:rFonts w:ascii="Calibri" w:eastAsia="DejaVuSans" w:hAnsi="Calibri" w:cs="Calibri"/>
              </w:rPr>
              <w:lastRenderedPageBreak/>
              <w:t>projekt techniczny form do wykonania w/w jednostki w formacie dxf i pdf.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D6088" w14:textId="77777777" w:rsidR="008B0A35" w:rsidRPr="00043669" w:rsidRDefault="008B0A35" w:rsidP="00043669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D2E5B" w14:textId="77777777" w:rsidR="008B0A35" w:rsidRPr="00043669" w:rsidRDefault="008B0A35" w:rsidP="00043669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30B57" w:rsidRPr="005E4DE2" w14:paraId="60A8E25B" w14:textId="77777777" w:rsidTr="00CC310E">
        <w:trPr>
          <w:trHeight w:val="8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6564F34" w14:textId="77777777" w:rsidR="008B0A35" w:rsidRPr="00151F50" w:rsidRDefault="008B0A35" w:rsidP="008B0A35">
            <w:pPr>
              <w:jc w:val="both"/>
              <w:rPr>
                <w:rFonts w:cs="Calibri"/>
                <w:b/>
                <w:bCs/>
              </w:rPr>
            </w:pPr>
            <w:r w:rsidRPr="00151F50">
              <w:rPr>
                <w:rFonts w:cs="Calibri"/>
                <w:b/>
                <w:bCs/>
              </w:rPr>
              <w:t xml:space="preserve">Część </w:t>
            </w:r>
            <w:r>
              <w:rPr>
                <w:rFonts w:cs="Calibri"/>
                <w:b/>
                <w:bCs/>
              </w:rPr>
              <w:t>3</w:t>
            </w:r>
            <w:r w:rsidRPr="00151F50">
              <w:rPr>
                <w:rFonts w:cs="Calibri"/>
                <w:b/>
                <w:bCs/>
              </w:rPr>
              <w:t xml:space="preserve">. Przedmiot </w:t>
            </w:r>
            <w:r>
              <w:rPr>
                <w:rFonts w:cs="Calibri"/>
                <w:b/>
                <w:bCs/>
              </w:rPr>
              <w:t>zamówienia</w:t>
            </w:r>
            <w:r w:rsidRPr="00151F50">
              <w:rPr>
                <w:rFonts w:cs="Calibri"/>
                <w:b/>
                <w:bCs/>
              </w:rPr>
              <w:t xml:space="preserve">: </w:t>
            </w:r>
            <w:r w:rsidRPr="000A6F57">
              <w:rPr>
                <w:rFonts w:eastAsia="DejaVuSans-Bold" w:cs="Calibri"/>
                <w:b/>
                <w:bCs/>
              </w:rPr>
              <w:t>Usługi z zakresu doradztwa wzorniczego i ochrony własności przemysłowej</w:t>
            </w:r>
          </w:p>
          <w:p w14:paraId="28294C0B" w14:textId="77777777" w:rsidR="008B0A35" w:rsidRPr="000B2081" w:rsidRDefault="008B0A35" w:rsidP="008B0A35">
            <w:pPr>
              <w:spacing w:before="240"/>
              <w:jc w:val="both"/>
              <w:rPr>
                <w:rFonts w:eastAsia="DejaVuSans-Bold" w:cs="Calibri"/>
                <w:bCs/>
              </w:rPr>
            </w:pPr>
            <w:r w:rsidRPr="000B2081">
              <w:rPr>
                <w:rFonts w:eastAsia="DejaVuSans-Bold" w:cs="Calibri"/>
                <w:bCs/>
              </w:rPr>
              <w:t>Cel</w:t>
            </w:r>
            <w:r>
              <w:rPr>
                <w:rFonts w:eastAsia="DejaVuSans-Bold" w:cs="Calibri"/>
                <w:bCs/>
              </w:rPr>
              <w:t xml:space="preserve"> usługi</w:t>
            </w:r>
            <w:r w:rsidRPr="000B2081">
              <w:rPr>
                <w:rFonts w:eastAsia="DejaVuSans-Bold" w:cs="Calibri"/>
                <w:bCs/>
              </w:rPr>
              <w:t xml:space="preserve">: opracowanie wzoru przemysłowego na podstawie </w:t>
            </w:r>
            <w:r>
              <w:rPr>
                <w:rFonts w:eastAsia="DejaVuSans-Bold" w:cs="Calibri"/>
                <w:bCs/>
              </w:rPr>
              <w:t xml:space="preserve">wyników </w:t>
            </w:r>
            <w:r w:rsidRPr="000B2081">
              <w:rPr>
                <w:rFonts w:eastAsia="DejaVuSans-Bold" w:cs="Calibri"/>
                <w:bCs/>
              </w:rPr>
              <w:t>prac B+R dot. nowego produktu i zabezpieczenie praw</w:t>
            </w:r>
            <w:r>
              <w:rPr>
                <w:rFonts w:eastAsia="DejaVuSans-Bold" w:cs="Calibri"/>
                <w:bCs/>
              </w:rPr>
              <w:t xml:space="preserve"> ochrony własności przemysłowej</w:t>
            </w:r>
          </w:p>
          <w:p w14:paraId="535706C8" w14:textId="77777777" w:rsidR="008B0A35" w:rsidRPr="000B2081" w:rsidRDefault="008B0A35" w:rsidP="008B0A35">
            <w:pPr>
              <w:spacing w:before="240"/>
              <w:jc w:val="both"/>
              <w:rPr>
                <w:rFonts w:eastAsia="DejaVuSans-Bold" w:cs="Calibri"/>
                <w:bCs/>
              </w:rPr>
            </w:pPr>
            <w:r w:rsidRPr="000B2081">
              <w:rPr>
                <w:rFonts w:eastAsia="DejaVuSans-Bold" w:cs="Calibri"/>
                <w:bCs/>
              </w:rPr>
              <w:t>Tryb</w:t>
            </w:r>
            <w:r>
              <w:rPr>
                <w:rFonts w:eastAsia="DejaVuSans-Bold" w:cs="Calibri"/>
                <w:bCs/>
              </w:rPr>
              <w:t xml:space="preserve"> realizacji usługi</w:t>
            </w:r>
            <w:r w:rsidRPr="000B2081">
              <w:rPr>
                <w:rFonts w:eastAsia="DejaVuSans-Bold" w:cs="Calibri"/>
                <w:bCs/>
              </w:rPr>
              <w:t>: przeprowadzenie wielokryterialnego iteracyjnego procesu projektowego, opracowanie zgłoszenia wzoru przemysłowego, procedowanie zgłoszenia w Urzędzie Ochrony Rzeczpospolitej Polskiej</w:t>
            </w:r>
          </w:p>
          <w:p w14:paraId="4CABF6C1" w14:textId="77777777" w:rsidR="008B0A35" w:rsidRDefault="008B0A35" w:rsidP="008B0A35">
            <w:pPr>
              <w:spacing w:before="240"/>
              <w:jc w:val="both"/>
              <w:rPr>
                <w:rFonts w:eastAsia="DejaVuSans" w:cs="Calibri"/>
              </w:rPr>
            </w:pPr>
            <w:r>
              <w:rPr>
                <w:rFonts w:eastAsia="DejaVuSans" w:cs="Calibri"/>
              </w:rPr>
              <w:t xml:space="preserve">W ramach w/w usługi </w:t>
            </w:r>
            <w:r w:rsidRPr="002C24E2">
              <w:rPr>
                <w:rFonts w:eastAsia="DejaVuSans" w:cs="Calibri"/>
              </w:rPr>
              <w:t>muszą zostać wykonane następujące zadania:</w:t>
            </w:r>
          </w:p>
          <w:p w14:paraId="7C262A9E" w14:textId="77777777" w:rsidR="008B0A35" w:rsidRPr="000B2081" w:rsidRDefault="008B0A35" w:rsidP="008B0A35">
            <w:pPr>
              <w:spacing w:before="240" w:after="0"/>
              <w:jc w:val="both"/>
              <w:rPr>
                <w:rFonts w:eastAsia="DejaVuSans-Bold" w:cs="Calibri"/>
                <w:bCs/>
              </w:rPr>
            </w:pPr>
            <w:r w:rsidRPr="000B2081">
              <w:rPr>
                <w:rFonts w:eastAsia="DejaVuSans-Bold" w:cs="Calibri"/>
                <w:bCs/>
              </w:rPr>
              <w:t>1. Opracowanie wzornicze nowego produktu heavy-duty na podstawie projektu koncepcyjnego wykonanego w pracach rozwojowych, wraz ze wskazaniem charakterystyk, świadczących o jego unikalności</w:t>
            </w:r>
            <w:r>
              <w:rPr>
                <w:rFonts w:eastAsia="DejaVuSans-Bold" w:cs="Calibri"/>
                <w:bCs/>
              </w:rPr>
              <w:t>:</w:t>
            </w:r>
          </w:p>
          <w:p w14:paraId="5F3DEDCD" w14:textId="77777777" w:rsidR="008B0A35" w:rsidRPr="00C633E5" w:rsidRDefault="008B0A35" w:rsidP="008B0A35">
            <w:pPr>
              <w:pStyle w:val="Akapitzlist"/>
              <w:numPr>
                <w:ilvl w:val="1"/>
                <w:numId w:val="22"/>
              </w:numPr>
              <w:jc w:val="both"/>
              <w:rPr>
                <w:rFonts w:ascii="Calibri" w:eastAsia="DejaVuSans-Bold" w:hAnsi="Calibri" w:cs="Calibri"/>
                <w:bCs/>
              </w:rPr>
            </w:pPr>
            <w:r w:rsidRPr="00C633E5">
              <w:rPr>
                <w:rFonts w:ascii="Calibri" w:eastAsia="DejaVuSans-Bold" w:hAnsi="Calibri" w:cs="Calibri"/>
                <w:bCs/>
              </w:rPr>
              <w:t>analiza potrzeb klientów w zakresie produktu</w:t>
            </w:r>
            <w:r>
              <w:rPr>
                <w:rFonts w:ascii="Calibri" w:eastAsia="DejaVuSans-Bold" w:hAnsi="Calibri" w:cs="Calibri"/>
                <w:bCs/>
              </w:rPr>
              <w:t>,</w:t>
            </w:r>
          </w:p>
          <w:p w14:paraId="65D8BBCB" w14:textId="77777777" w:rsidR="008B0A35" w:rsidRPr="00C633E5" w:rsidRDefault="008B0A35" w:rsidP="008B0A35">
            <w:pPr>
              <w:pStyle w:val="Akapitzlist"/>
              <w:numPr>
                <w:ilvl w:val="1"/>
                <w:numId w:val="22"/>
              </w:numPr>
              <w:spacing w:before="240"/>
              <w:jc w:val="both"/>
              <w:rPr>
                <w:rFonts w:ascii="Calibri" w:eastAsia="DejaVuSans-Bold" w:hAnsi="Calibri" w:cs="Calibri"/>
                <w:bCs/>
              </w:rPr>
            </w:pPr>
            <w:r w:rsidRPr="00C633E5">
              <w:rPr>
                <w:rFonts w:ascii="Calibri" w:eastAsia="DejaVuSans-Bold" w:hAnsi="Calibri" w:cs="Calibri"/>
                <w:bCs/>
              </w:rPr>
              <w:t>analiza potencjału wzorniczego w zakresie pkt. a</w:t>
            </w:r>
            <w:r>
              <w:rPr>
                <w:rFonts w:ascii="Calibri" w:eastAsia="DejaVuSans-Bold" w:hAnsi="Calibri" w:cs="Calibri"/>
                <w:bCs/>
              </w:rPr>
              <w:t>,</w:t>
            </w:r>
          </w:p>
          <w:p w14:paraId="46A95148" w14:textId="77777777" w:rsidR="008B0A35" w:rsidRPr="00C633E5" w:rsidRDefault="008B0A35" w:rsidP="008B0A35">
            <w:pPr>
              <w:pStyle w:val="Akapitzlist"/>
              <w:numPr>
                <w:ilvl w:val="1"/>
                <w:numId w:val="22"/>
              </w:numPr>
              <w:spacing w:before="240"/>
              <w:jc w:val="both"/>
              <w:rPr>
                <w:rFonts w:ascii="Calibri" w:eastAsia="DejaVuSans-Bold" w:hAnsi="Calibri" w:cs="Calibri"/>
                <w:bCs/>
              </w:rPr>
            </w:pPr>
            <w:r w:rsidRPr="00C633E5">
              <w:rPr>
                <w:rFonts w:ascii="Calibri" w:eastAsia="DejaVuSans-Bold" w:hAnsi="Calibri" w:cs="Calibri"/>
                <w:bCs/>
              </w:rPr>
              <w:t>przygotowanie projektu koncepcyjnego</w:t>
            </w:r>
            <w:r>
              <w:rPr>
                <w:rFonts w:ascii="Calibri" w:eastAsia="DejaVuSans-Bold" w:hAnsi="Calibri" w:cs="Calibri"/>
                <w:bCs/>
              </w:rPr>
              <w:t>:</w:t>
            </w:r>
          </w:p>
          <w:p w14:paraId="68A01EA1" w14:textId="77777777" w:rsidR="008B0A35" w:rsidRPr="00C633E5" w:rsidRDefault="008B0A35" w:rsidP="008B0A35">
            <w:pPr>
              <w:pStyle w:val="Akapitzlist"/>
              <w:numPr>
                <w:ilvl w:val="0"/>
                <w:numId w:val="23"/>
              </w:numPr>
              <w:spacing w:before="240"/>
              <w:ind w:left="1134"/>
              <w:jc w:val="both"/>
              <w:rPr>
                <w:rFonts w:ascii="Calibri" w:eastAsia="DejaVuSans-Bold" w:hAnsi="Calibri" w:cs="Calibri"/>
                <w:bCs/>
              </w:rPr>
            </w:pPr>
            <w:r w:rsidRPr="00C633E5">
              <w:rPr>
                <w:rFonts w:ascii="Calibri" w:eastAsia="DejaVuSans-Bold" w:hAnsi="Calibri" w:cs="Calibri"/>
                <w:bCs/>
              </w:rPr>
              <w:t>analiza ergonomiczna i materiałowa</w:t>
            </w:r>
            <w:r>
              <w:rPr>
                <w:rFonts w:ascii="Calibri" w:eastAsia="DejaVuSans-Bold" w:hAnsi="Calibri" w:cs="Calibri"/>
                <w:bCs/>
              </w:rPr>
              <w:t>,</w:t>
            </w:r>
          </w:p>
          <w:p w14:paraId="61C400C5" w14:textId="77777777" w:rsidR="008B0A35" w:rsidRPr="00C633E5" w:rsidRDefault="008B0A35" w:rsidP="008B0A35">
            <w:pPr>
              <w:pStyle w:val="Akapitzlist"/>
              <w:numPr>
                <w:ilvl w:val="0"/>
                <w:numId w:val="23"/>
              </w:numPr>
              <w:spacing w:before="240"/>
              <w:ind w:left="1134"/>
              <w:jc w:val="both"/>
              <w:rPr>
                <w:rFonts w:ascii="Calibri" w:eastAsia="DejaVuSans-Bold" w:hAnsi="Calibri" w:cs="Calibri"/>
                <w:bCs/>
              </w:rPr>
            </w:pPr>
            <w:r w:rsidRPr="00C633E5">
              <w:rPr>
                <w:rFonts w:ascii="Calibri" w:eastAsia="DejaVuSans-Bold" w:hAnsi="Calibri" w:cs="Calibri"/>
                <w:bCs/>
              </w:rPr>
              <w:t>konsultacje z użytkownikami i weryfikacja założeń projektowych</w:t>
            </w:r>
            <w:r>
              <w:rPr>
                <w:rFonts w:ascii="Calibri" w:eastAsia="DejaVuSans-Bold" w:hAnsi="Calibri" w:cs="Calibri"/>
                <w:bCs/>
              </w:rPr>
              <w:t>,</w:t>
            </w:r>
          </w:p>
          <w:p w14:paraId="375E7031" w14:textId="77777777" w:rsidR="008B0A35" w:rsidRPr="00C633E5" w:rsidRDefault="008B0A35" w:rsidP="008B0A35">
            <w:pPr>
              <w:pStyle w:val="Akapitzlist"/>
              <w:numPr>
                <w:ilvl w:val="0"/>
                <w:numId w:val="23"/>
              </w:numPr>
              <w:spacing w:before="240"/>
              <w:ind w:left="1134"/>
              <w:jc w:val="both"/>
              <w:rPr>
                <w:rFonts w:ascii="Calibri" w:eastAsia="DejaVuSans-Bold" w:hAnsi="Calibri" w:cs="Calibri"/>
                <w:bCs/>
              </w:rPr>
            </w:pPr>
            <w:r w:rsidRPr="00C633E5">
              <w:rPr>
                <w:rFonts w:ascii="Calibri" w:eastAsia="DejaVuSans-Bold" w:hAnsi="Calibri" w:cs="Calibri"/>
                <w:bCs/>
              </w:rPr>
              <w:t>przygotowanie szkiców koncepcyjnych i stworzenie modeli w skali</w:t>
            </w:r>
            <w:r>
              <w:rPr>
                <w:rFonts w:ascii="Calibri" w:eastAsia="DejaVuSans-Bold" w:hAnsi="Calibri" w:cs="Calibri"/>
                <w:bCs/>
              </w:rPr>
              <w:t>,</w:t>
            </w:r>
          </w:p>
          <w:p w14:paraId="3D02CD7C" w14:textId="77777777" w:rsidR="008B0A35" w:rsidRPr="00C633E5" w:rsidRDefault="008B0A35" w:rsidP="008B0A35">
            <w:pPr>
              <w:pStyle w:val="Akapitzlist"/>
              <w:numPr>
                <w:ilvl w:val="0"/>
                <w:numId w:val="23"/>
              </w:numPr>
              <w:spacing w:before="240"/>
              <w:ind w:left="1134"/>
              <w:jc w:val="both"/>
              <w:rPr>
                <w:rFonts w:ascii="Calibri" w:eastAsia="DejaVuSans-Bold" w:hAnsi="Calibri" w:cs="Calibri"/>
                <w:bCs/>
              </w:rPr>
            </w:pPr>
            <w:r w:rsidRPr="00C633E5">
              <w:rPr>
                <w:rFonts w:ascii="Calibri" w:eastAsia="DejaVuSans-Bold" w:hAnsi="Calibri" w:cs="Calibri"/>
                <w:bCs/>
              </w:rPr>
              <w:t>wizualizacja projektów koncepcyjnych</w:t>
            </w:r>
            <w:r>
              <w:rPr>
                <w:rFonts w:ascii="Calibri" w:eastAsia="DejaVuSans-Bold" w:hAnsi="Calibri" w:cs="Calibri"/>
                <w:bCs/>
              </w:rPr>
              <w:t>.</w:t>
            </w:r>
          </w:p>
          <w:p w14:paraId="2F91E50A" w14:textId="77777777" w:rsidR="008B0A35" w:rsidRPr="000B2081" w:rsidRDefault="008B0A35" w:rsidP="008B0A35">
            <w:pPr>
              <w:pStyle w:val="Akapitzlist"/>
              <w:numPr>
                <w:ilvl w:val="1"/>
                <w:numId w:val="22"/>
              </w:numPr>
              <w:spacing w:before="240"/>
              <w:jc w:val="both"/>
              <w:rPr>
                <w:rFonts w:ascii="Calibri" w:eastAsia="DejaVuSans-Bold" w:hAnsi="Calibri" w:cs="Calibri"/>
                <w:bCs/>
              </w:rPr>
            </w:pPr>
            <w:r w:rsidRPr="000B2081">
              <w:rPr>
                <w:rFonts w:ascii="Calibri" w:eastAsia="DejaVuSans-Bold" w:hAnsi="Calibri" w:cs="Calibri"/>
                <w:bCs/>
              </w:rPr>
              <w:t>przygotowanie projektu wzorniczego na podstawie wybranej koncepcji</w:t>
            </w:r>
            <w:r>
              <w:rPr>
                <w:rFonts w:ascii="Calibri" w:eastAsia="DejaVuSans-Bold" w:hAnsi="Calibri" w:cs="Calibri"/>
                <w:bCs/>
              </w:rPr>
              <w:t>:</w:t>
            </w:r>
          </w:p>
          <w:p w14:paraId="0B0C860E" w14:textId="77777777" w:rsidR="008B0A35" w:rsidRPr="00C633E5" w:rsidRDefault="008B0A35" w:rsidP="008B0A35">
            <w:pPr>
              <w:pStyle w:val="Akapitzlist"/>
              <w:numPr>
                <w:ilvl w:val="0"/>
                <w:numId w:val="24"/>
              </w:numPr>
              <w:spacing w:before="240"/>
              <w:ind w:left="1134"/>
              <w:jc w:val="both"/>
              <w:rPr>
                <w:rFonts w:ascii="Calibri" w:eastAsia="DejaVuSans-Bold" w:hAnsi="Calibri" w:cs="Calibri"/>
                <w:bCs/>
              </w:rPr>
            </w:pPr>
            <w:r w:rsidRPr="00C633E5">
              <w:rPr>
                <w:rFonts w:ascii="Calibri" w:eastAsia="DejaVuSans-Bold" w:hAnsi="Calibri" w:cs="Calibri"/>
                <w:bCs/>
              </w:rPr>
              <w:t>przygotowanie projektu wzorniczego</w:t>
            </w:r>
            <w:r>
              <w:rPr>
                <w:rFonts w:ascii="Calibri" w:eastAsia="DejaVuSans-Bold" w:hAnsi="Calibri" w:cs="Calibri"/>
                <w:bCs/>
              </w:rPr>
              <w:t>,</w:t>
            </w:r>
          </w:p>
          <w:p w14:paraId="7A7F7D41" w14:textId="77777777" w:rsidR="008B0A35" w:rsidRPr="00C633E5" w:rsidRDefault="008B0A35" w:rsidP="008B0A35">
            <w:pPr>
              <w:pStyle w:val="Akapitzlist"/>
              <w:numPr>
                <w:ilvl w:val="0"/>
                <w:numId w:val="24"/>
              </w:numPr>
              <w:spacing w:before="240"/>
              <w:ind w:left="1134"/>
              <w:jc w:val="both"/>
              <w:rPr>
                <w:rFonts w:ascii="Calibri" w:eastAsia="DejaVuSans-Bold" w:hAnsi="Calibri" w:cs="Calibri"/>
                <w:bCs/>
              </w:rPr>
            </w:pPr>
            <w:r w:rsidRPr="00C633E5">
              <w:rPr>
                <w:rFonts w:ascii="Calibri" w:eastAsia="DejaVuSans-Bold" w:hAnsi="Calibri" w:cs="Calibri"/>
                <w:bCs/>
              </w:rPr>
              <w:t xml:space="preserve">modyfikacja projektu po konsultacjach z </w:t>
            </w:r>
            <w:r>
              <w:rPr>
                <w:rFonts w:ascii="Calibri" w:eastAsia="DejaVuSans-Bold" w:hAnsi="Calibri" w:cs="Calibri"/>
                <w:bCs/>
              </w:rPr>
              <w:t>Z</w:t>
            </w:r>
            <w:r w:rsidRPr="00C633E5">
              <w:rPr>
                <w:rFonts w:ascii="Calibri" w:eastAsia="DejaVuSans-Bold" w:hAnsi="Calibri" w:cs="Calibri"/>
                <w:bCs/>
              </w:rPr>
              <w:t>amawiającym, technologiem i inżynierem</w:t>
            </w:r>
            <w:r>
              <w:rPr>
                <w:rFonts w:ascii="Calibri" w:eastAsia="DejaVuSans-Bold" w:hAnsi="Calibri" w:cs="Calibri"/>
                <w:bCs/>
              </w:rPr>
              <w:t>,</w:t>
            </w:r>
          </w:p>
          <w:p w14:paraId="07F53355" w14:textId="77777777" w:rsidR="008B0A35" w:rsidRPr="00C633E5" w:rsidRDefault="008B0A35" w:rsidP="008B0A35">
            <w:pPr>
              <w:pStyle w:val="Akapitzlist"/>
              <w:numPr>
                <w:ilvl w:val="0"/>
                <w:numId w:val="24"/>
              </w:numPr>
              <w:spacing w:before="240" w:after="0"/>
              <w:ind w:left="1134"/>
              <w:jc w:val="both"/>
              <w:rPr>
                <w:rFonts w:ascii="Calibri" w:eastAsia="DejaVuSans-Bold" w:hAnsi="Calibri" w:cs="Calibri"/>
                <w:bCs/>
              </w:rPr>
            </w:pPr>
            <w:r w:rsidRPr="00C633E5">
              <w:rPr>
                <w:rFonts w:ascii="Calibri" w:eastAsia="DejaVuSans-Bold" w:hAnsi="Calibri" w:cs="Calibri"/>
                <w:bCs/>
              </w:rPr>
              <w:lastRenderedPageBreak/>
              <w:t>weryfikacja ergonomii na modelach gabarytowych, dobór kolorystyki i materiałów wykończeniow</w:t>
            </w:r>
            <w:r>
              <w:rPr>
                <w:rFonts w:ascii="Calibri" w:eastAsia="DejaVuSans-Bold" w:hAnsi="Calibri" w:cs="Calibri"/>
                <w:bCs/>
              </w:rPr>
              <w:t>ych.</w:t>
            </w:r>
          </w:p>
          <w:p w14:paraId="64BEFC26" w14:textId="77777777" w:rsidR="008B0A35" w:rsidRPr="000B2081" w:rsidRDefault="008B0A35" w:rsidP="008B0A35">
            <w:pPr>
              <w:spacing w:after="0"/>
              <w:jc w:val="both"/>
              <w:rPr>
                <w:rFonts w:eastAsia="DejaVuSans-Bold" w:cs="Calibri"/>
                <w:bCs/>
              </w:rPr>
            </w:pPr>
            <w:r w:rsidRPr="000B2081">
              <w:rPr>
                <w:rFonts w:eastAsia="DejaVuSans-Bold" w:cs="Calibri"/>
                <w:bCs/>
              </w:rPr>
              <w:t>2. Przygotowanie zgłoszenia wzoru przemysłowego wraz ze zbadaniem zdolności rejestrowej</w:t>
            </w:r>
            <w:r>
              <w:rPr>
                <w:rFonts w:eastAsia="DejaVuSans-Bold" w:cs="Calibri"/>
                <w:bCs/>
              </w:rPr>
              <w:t>.</w:t>
            </w:r>
          </w:p>
          <w:p w14:paraId="0DDC2775" w14:textId="77777777" w:rsidR="008B0A35" w:rsidRDefault="008B0A35" w:rsidP="008B0A35">
            <w:pPr>
              <w:jc w:val="both"/>
              <w:rPr>
                <w:rFonts w:eastAsia="DejaVuSans-Bold" w:cs="Calibri"/>
                <w:bCs/>
              </w:rPr>
            </w:pPr>
            <w:r w:rsidRPr="000B2081">
              <w:rPr>
                <w:rFonts w:eastAsia="DejaVuSans-Bold" w:cs="Calibri"/>
                <w:bCs/>
              </w:rPr>
              <w:t>3. Obsługa zgłoszenia przez rzecznika patentowego</w:t>
            </w:r>
            <w:r>
              <w:rPr>
                <w:rFonts w:eastAsia="DejaVuSans-Bold" w:cs="Calibri"/>
                <w:bCs/>
              </w:rPr>
              <w:t>.</w:t>
            </w:r>
          </w:p>
          <w:p w14:paraId="51E26B53" w14:textId="77777777" w:rsidR="008B0A35" w:rsidRDefault="008B0A35" w:rsidP="008B0A35">
            <w:pPr>
              <w:spacing w:before="240" w:after="0"/>
              <w:jc w:val="both"/>
              <w:rPr>
                <w:rFonts w:eastAsia="DejaVuSans" w:cs="Calibri"/>
              </w:rPr>
            </w:pPr>
            <w:r w:rsidRPr="00485DB9">
              <w:rPr>
                <w:rFonts w:eastAsia="DejaVuSans" w:cs="Calibri"/>
              </w:rPr>
              <w:t xml:space="preserve">Wynikiem </w:t>
            </w:r>
            <w:r>
              <w:rPr>
                <w:rFonts w:eastAsia="DejaVuSans" w:cs="Calibri"/>
              </w:rPr>
              <w:t>realizacji usługi</w:t>
            </w:r>
            <w:r w:rsidRPr="00DD5253">
              <w:rPr>
                <w:rFonts w:eastAsia="DejaVuSans" w:cs="Calibri"/>
              </w:rPr>
              <w:t xml:space="preserve"> </w:t>
            </w:r>
            <w:r w:rsidRPr="00485DB9">
              <w:rPr>
                <w:rFonts w:eastAsia="DejaVuSans" w:cs="Calibri"/>
              </w:rPr>
              <w:t>będzie:</w:t>
            </w:r>
          </w:p>
          <w:p w14:paraId="763C355A" w14:textId="77777777" w:rsidR="008B0A35" w:rsidRDefault="008B0A35" w:rsidP="008B0A35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Calibri" w:eastAsia="DejaVuSans" w:hAnsi="Calibri" w:cs="Calibri"/>
              </w:rPr>
            </w:pPr>
            <w:r>
              <w:rPr>
                <w:rFonts w:ascii="Calibri" w:eastAsia="DejaVuSans" w:hAnsi="Calibri" w:cs="Calibri"/>
              </w:rPr>
              <w:t>projekt wzorniczy nowego produktu,</w:t>
            </w:r>
          </w:p>
          <w:p w14:paraId="7ED7B49A" w14:textId="77777777" w:rsidR="008B0A35" w:rsidRPr="00E667A6" w:rsidRDefault="008B0A35" w:rsidP="008B0A35">
            <w:pPr>
              <w:pStyle w:val="Akapitzlist"/>
              <w:numPr>
                <w:ilvl w:val="0"/>
                <w:numId w:val="25"/>
              </w:numPr>
              <w:spacing w:before="240" w:after="0"/>
              <w:jc w:val="both"/>
              <w:rPr>
                <w:rFonts w:ascii="Calibri" w:eastAsia="DejaVuSans" w:hAnsi="Calibri" w:cs="Calibri"/>
              </w:rPr>
            </w:pPr>
            <w:r>
              <w:rPr>
                <w:rFonts w:ascii="Calibri" w:eastAsia="DejaVuSans" w:hAnsi="Calibri" w:cs="Calibri"/>
              </w:rPr>
              <w:t xml:space="preserve">zgłoszenie </w:t>
            </w:r>
            <w:r w:rsidRPr="000B2081">
              <w:rPr>
                <w:rFonts w:ascii="Calibri" w:eastAsia="DejaVuSans-Bold" w:hAnsi="Calibri" w:cs="Calibri"/>
                <w:bCs/>
              </w:rPr>
              <w:t>wzoru przemysłowego</w:t>
            </w:r>
            <w:r>
              <w:rPr>
                <w:rFonts w:ascii="Calibri" w:eastAsia="DejaVuSans-Bold" w:hAnsi="Calibri" w:cs="Calibri"/>
                <w:bCs/>
              </w:rPr>
              <w:t>,</w:t>
            </w:r>
          </w:p>
          <w:p w14:paraId="2416CF96" w14:textId="51760428" w:rsidR="00AD0C64" w:rsidRPr="008B0A35" w:rsidRDefault="008B0A35" w:rsidP="008B0A35">
            <w:pPr>
              <w:pStyle w:val="Akapitzlist"/>
              <w:numPr>
                <w:ilvl w:val="0"/>
                <w:numId w:val="25"/>
              </w:numPr>
              <w:spacing w:before="240" w:after="0"/>
              <w:jc w:val="both"/>
              <w:rPr>
                <w:rFonts w:ascii="Calibri" w:eastAsia="DejaVuSans" w:hAnsi="Calibri" w:cs="Calibri"/>
              </w:rPr>
            </w:pPr>
            <w:r>
              <w:rPr>
                <w:rFonts w:ascii="Calibri" w:eastAsia="DejaVuSans-Bold" w:hAnsi="Calibri" w:cs="Calibri"/>
                <w:bCs/>
              </w:rPr>
              <w:t>raport z badania zdolności rejestrowej.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66072" w14:textId="12FD5C23" w:rsidR="00930B57" w:rsidRPr="00E2711F" w:rsidRDefault="00930B57" w:rsidP="00477A80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EBCAC" w14:textId="1CC4671C" w:rsidR="00930B57" w:rsidRPr="00E2711F" w:rsidRDefault="00930B57" w:rsidP="00477A80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11740" w:rsidRPr="00AB5218" w14:paraId="33A480D4" w14:textId="77777777" w:rsidTr="00CC310E">
        <w:trPr>
          <w:trHeight w:val="69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86261A" w14:textId="7FB43DA4" w:rsidR="00911740" w:rsidRDefault="00911740" w:rsidP="003E49BA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Proponowany termin realizacji </w:t>
            </w:r>
            <w:r w:rsidR="00190EB3">
              <w:rPr>
                <w:rFonts w:cs="Calibri"/>
                <w:b/>
                <w:sz w:val="20"/>
              </w:rPr>
              <w:t>zamówienia</w:t>
            </w:r>
            <w:r>
              <w:rPr>
                <w:rFonts w:cs="Calibri"/>
                <w:b/>
                <w:sz w:val="20"/>
              </w:rPr>
              <w:t xml:space="preserve"> (nie dłuższy niż </w:t>
            </w:r>
            <w:r w:rsidR="004A002D">
              <w:rPr>
                <w:rFonts w:cs="Calibri"/>
                <w:b/>
                <w:sz w:val="20"/>
              </w:rPr>
              <w:t>6</w:t>
            </w:r>
            <w:r>
              <w:rPr>
                <w:rFonts w:cs="Calibri"/>
                <w:b/>
                <w:sz w:val="20"/>
              </w:rPr>
              <w:t xml:space="preserve"> miesi</w:t>
            </w:r>
            <w:r w:rsidR="009038C2">
              <w:rPr>
                <w:rFonts w:cs="Calibri"/>
                <w:b/>
                <w:sz w:val="20"/>
              </w:rPr>
              <w:t>ęcy</w:t>
            </w:r>
            <w:r>
              <w:rPr>
                <w:rFonts w:cs="Calibri"/>
                <w:b/>
                <w:sz w:val="20"/>
              </w:rPr>
              <w:t>):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0777B" w14:textId="77777777" w:rsidR="00911740" w:rsidRPr="00AB5218" w:rsidRDefault="00911740" w:rsidP="003E49BA">
            <w:pPr>
              <w:spacing w:after="0"/>
              <w:jc w:val="right"/>
              <w:rPr>
                <w:rFonts w:cs="Calibri"/>
                <w:b/>
              </w:rPr>
            </w:pPr>
          </w:p>
        </w:tc>
      </w:tr>
      <w:tr w:rsidR="00E2711F" w:rsidRPr="00AB5218" w14:paraId="32DC9DD9" w14:textId="77777777" w:rsidTr="00CC310E">
        <w:trPr>
          <w:trHeight w:val="69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04A76" w14:textId="42864DCD" w:rsidR="00E2711F" w:rsidRPr="00212B0C" w:rsidRDefault="00E2711F" w:rsidP="003E49BA">
            <w:pPr>
              <w:spacing w:after="0"/>
              <w:rPr>
                <w:rFonts w:cs="Calibri"/>
                <w:b/>
                <w:sz w:val="20"/>
              </w:rPr>
            </w:pPr>
            <w:r w:rsidRPr="00212B0C">
              <w:rPr>
                <w:rFonts w:cs="Calibri"/>
                <w:b/>
                <w:sz w:val="20"/>
              </w:rPr>
              <w:t xml:space="preserve">Data ważności </w:t>
            </w:r>
            <w:r w:rsidR="00190EB3">
              <w:rPr>
                <w:rFonts w:cs="Calibri"/>
                <w:b/>
                <w:sz w:val="20"/>
              </w:rPr>
              <w:t>wyceny</w:t>
            </w:r>
            <w:r w:rsidRPr="00212B0C">
              <w:rPr>
                <w:rFonts w:cs="Calibri"/>
                <w:b/>
                <w:sz w:val="2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55221" w14:textId="77777777" w:rsidR="00E2711F" w:rsidRPr="00212B0C" w:rsidRDefault="00E2711F" w:rsidP="003E49BA">
            <w:pPr>
              <w:spacing w:after="0"/>
              <w:jc w:val="center"/>
              <w:rPr>
                <w:rFonts w:cs="Calibri"/>
              </w:rPr>
            </w:pPr>
          </w:p>
        </w:tc>
      </w:tr>
    </w:tbl>
    <w:p w14:paraId="54A049D9" w14:textId="77777777" w:rsidR="00F85D69" w:rsidRPr="00AB5218" w:rsidRDefault="00F85D69" w:rsidP="00F85D69">
      <w:pPr>
        <w:spacing w:line="192" w:lineRule="atLeast"/>
        <w:rPr>
          <w:rFonts w:cs="Calibri"/>
        </w:rPr>
      </w:pPr>
    </w:p>
    <w:p w14:paraId="243DF6A1" w14:textId="77777777" w:rsidR="00F85D69" w:rsidRDefault="00F85D69" w:rsidP="00F85D69">
      <w:pPr>
        <w:spacing w:line="192" w:lineRule="atLeast"/>
        <w:rPr>
          <w:rFonts w:cs="Calibri"/>
        </w:rPr>
      </w:pPr>
    </w:p>
    <w:p w14:paraId="782B4E6F" w14:textId="77777777" w:rsidR="00F85D69" w:rsidRPr="00AB5218" w:rsidRDefault="00F85D69" w:rsidP="00F85D69">
      <w:pPr>
        <w:spacing w:line="192" w:lineRule="atLeast"/>
        <w:rPr>
          <w:rFonts w:cs="Calibri"/>
        </w:rPr>
      </w:pPr>
    </w:p>
    <w:p w14:paraId="306CF143" w14:textId="77777777" w:rsidR="00F85D69" w:rsidRPr="00AB5218" w:rsidRDefault="00F85D69" w:rsidP="00F85D69">
      <w:pPr>
        <w:spacing w:after="0" w:line="192" w:lineRule="atLeast"/>
        <w:ind w:left="4395"/>
        <w:jc w:val="center"/>
        <w:rPr>
          <w:rFonts w:cs="Calibri"/>
        </w:rPr>
      </w:pPr>
      <w:r w:rsidRPr="00AB5218">
        <w:rPr>
          <w:rFonts w:cs="Calibri"/>
        </w:rPr>
        <w:t>…………………………………………………..….………</w:t>
      </w:r>
    </w:p>
    <w:p w14:paraId="5E705168" w14:textId="766DE51C" w:rsidR="00F85D69" w:rsidRPr="00AB5218" w:rsidRDefault="00F85D69" w:rsidP="00F85D69">
      <w:pPr>
        <w:spacing w:line="192" w:lineRule="atLeast"/>
        <w:ind w:left="4395"/>
        <w:jc w:val="center"/>
        <w:rPr>
          <w:rFonts w:cs="Calibri"/>
          <w:sz w:val="20"/>
        </w:rPr>
      </w:pPr>
      <w:r w:rsidRPr="00AB5218">
        <w:rPr>
          <w:rFonts w:cs="Calibri"/>
          <w:sz w:val="20"/>
        </w:rPr>
        <w:t>Czytelny podpis</w:t>
      </w:r>
    </w:p>
    <w:p w14:paraId="15EFFA38" w14:textId="77777777" w:rsidR="00F85D69" w:rsidRPr="00AB5218" w:rsidRDefault="00F85D69" w:rsidP="00F85D69">
      <w:pPr>
        <w:spacing w:line="192" w:lineRule="atLeast"/>
        <w:ind w:left="4395"/>
        <w:jc w:val="center"/>
        <w:rPr>
          <w:rFonts w:cs="Calibri"/>
          <w:sz w:val="20"/>
        </w:rPr>
      </w:pPr>
    </w:p>
    <w:p w14:paraId="325EFE5A" w14:textId="70FB68C4" w:rsidR="00212CE8" w:rsidRDefault="00F85D69" w:rsidP="00512C41">
      <w:pPr>
        <w:spacing w:line="192" w:lineRule="atLeast"/>
        <w:jc w:val="center"/>
      </w:pPr>
      <w:r>
        <w:rPr>
          <w:rFonts w:ascii="Arial" w:hAnsi="Arial" w:cs="Arial"/>
          <w:sz w:val="18"/>
          <w:szCs w:val="18"/>
        </w:rPr>
        <w:t>Niniejszy formularz służy do oszacowania wartości rynkowej zamówienia, nie stanowi oferty w myśl art. 66 Kodeksu cywilnego, jak również nie jest ofertą w rozumieniu ustawy Prawo zamówień publicznych, a także nie stanowi zobowiązania do zawarcia umowy.</w:t>
      </w:r>
    </w:p>
    <w:sectPr w:rsidR="00212CE8" w:rsidSect="001F5E1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3D21" w14:textId="77777777" w:rsidR="00BE33E5" w:rsidRDefault="00BE33E5" w:rsidP="00F85D69">
      <w:pPr>
        <w:spacing w:after="0" w:line="240" w:lineRule="auto"/>
      </w:pPr>
      <w:r>
        <w:separator/>
      </w:r>
    </w:p>
  </w:endnote>
  <w:endnote w:type="continuationSeparator" w:id="0">
    <w:p w14:paraId="212DE18B" w14:textId="77777777" w:rsidR="00BE33E5" w:rsidRDefault="00BE33E5" w:rsidP="00F8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42A21A2" w14:textId="77777777" w:rsidR="00190EB3" w:rsidRDefault="00190EB3" w:rsidP="00190EB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14EA9D06" w14:textId="77777777" w:rsidR="00284A0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4BFD" w14:textId="77777777" w:rsidR="00BE33E5" w:rsidRDefault="00BE33E5" w:rsidP="00F85D69">
      <w:pPr>
        <w:spacing w:after="0" w:line="240" w:lineRule="auto"/>
      </w:pPr>
      <w:r>
        <w:separator/>
      </w:r>
    </w:p>
  </w:footnote>
  <w:footnote w:type="continuationSeparator" w:id="0">
    <w:p w14:paraId="64AE97D4" w14:textId="77777777" w:rsidR="00BE33E5" w:rsidRDefault="00BE33E5" w:rsidP="00F8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0083" w14:textId="77777777" w:rsidR="00967E39" w:rsidRPr="00967E39" w:rsidRDefault="00043669" w:rsidP="00415306">
    <w:pPr>
      <w:pStyle w:val="Nagwek"/>
      <w:jc w:val="center"/>
    </w:pPr>
    <w:r w:rsidRPr="00043669">
      <w:rPr>
        <w:noProof/>
        <w:lang w:eastAsia="pl-PL"/>
      </w:rPr>
      <w:drawing>
        <wp:inline distT="0" distB="0" distL="0" distR="0" wp14:anchorId="35E48992" wp14:editId="1B7E7038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AEE"/>
    <w:multiLevelType w:val="hybridMultilevel"/>
    <w:tmpl w:val="48FED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CDA"/>
    <w:multiLevelType w:val="hybridMultilevel"/>
    <w:tmpl w:val="5F34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1E12"/>
    <w:multiLevelType w:val="hybridMultilevel"/>
    <w:tmpl w:val="8E0A9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E3779"/>
    <w:multiLevelType w:val="hybridMultilevel"/>
    <w:tmpl w:val="DB20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61D57"/>
    <w:multiLevelType w:val="hybridMultilevel"/>
    <w:tmpl w:val="B62E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0313A"/>
    <w:multiLevelType w:val="multilevel"/>
    <w:tmpl w:val="61C67992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33406263"/>
    <w:multiLevelType w:val="multilevel"/>
    <w:tmpl w:val="8C4A5D72"/>
    <w:lvl w:ilvl="0">
      <w:numFmt w:val="bullet"/>
      <w:lvlText w:val="•"/>
      <w:lvlJc w:val="left"/>
      <w:pPr>
        <w:ind w:left="720" w:hanging="360"/>
      </w:pPr>
      <w:rPr>
        <w:rFonts w:ascii="DejaVuSans" w:eastAsia="DejaVuSans" w:hAnsi="DejaVuSans" w:cs="DejaVuSans"/>
        <w:sz w:val="19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37433A2"/>
    <w:multiLevelType w:val="hybridMultilevel"/>
    <w:tmpl w:val="8348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F5E25"/>
    <w:multiLevelType w:val="hybridMultilevel"/>
    <w:tmpl w:val="FBD8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5468"/>
    <w:multiLevelType w:val="hybridMultilevel"/>
    <w:tmpl w:val="C46AC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4279E"/>
    <w:multiLevelType w:val="hybridMultilevel"/>
    <w:tmpl w:val="3C526FF0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514A8"/>
    <w:multiLevelType w:val="hybridMultilevel"/>
    <w:tmpl w:val="8D4C1B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0120D"/>
    <w:multiLevelType w:val="hybridMultilevel"/>
    <w:tmpl w:val="85D48A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F33D69"/>
    <w:multiLevelType w:val="hybridMultilevel"/>
    <w:tmpl w:val="498CF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641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206729"/>
    <w:multiLevelType w:val="hybridMultilevel"/>
    <w:tmpl w:val="8F5A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6A80"/>
    <w:multiLevelType w:val="hybridMultilevel"/>
    <w:tmpl w:val="E8D6F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F5AC8"/>
    <w:multiLevelType w:val="hybridMultilevel"/>
    <w:tmpl w:val="F38C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F429C"/>
    <w:multiLevelType w:val="hybridMultilevel"/>
    <w:tmpl w:val="247AB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45C4F"/>
    <w:multiLevelType w:val="hybridMultilevel"/>
    <w:tmpl w:val="30EC3BD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10E42"/>
    <w:multiLevelType w:val="hybridMultilevel"/>
    <w:tmpl w:val="72AE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A5BD8"/>
    <w:multiLevelType w:val="hybridMultilevel"/>
    <w:tmpl w:val="5D90FBB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35C1E"/>
    <w:multiLevelType w:val="hybridMultilevel"/>
    <w:tmpl w:val="6F544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56579"/>
    <w:multiLevelType w:val="hybridMultilevel"/>
    <w:tmpl w:val="2CE6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16A19"/>
    <w:multiLevelType w:val="multilevel"/>
    <w:tmpl w:val="404ACEC6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12671633">
    <w:abstractNumId w:val="17"/>
  </w:num>
  <w:num w:numId="2" w16cid:durableId="263733846">
    <w:abstractNumId w:val="3"/>
  </w:num>
  <w:num w:numId="3" w16cid:durableId="860970088">
    <w:abstractNumId w:val="7"/>
  </w:num>
  <w:num w:numId="4" w16cid:durableId="227495482">
    <w:abstractNumId w:val="10"/>
  </w:num>
  <w:num w:numId="5" w16cid:durableId="2132477541">
    <w:abstractNumId w:val="22"/>
  </w:num>
  <w:num w:numId="6" w16cid:durableId="323357262">
    <w:abstractNumId w:val="1"/>
  </w:num>
  <w:num w:numId="7" w16cid:durableId="417483632">
    <w:abstractNumId w:val="13"/>
  </w:num>
  <w:num w:numId="8" w16cid:durableId="1436711355">
    <w:abstractNumId w:val="19"/>
  </w:num>
  <w:num w:numId="9" w16cid:durableId="498691512">
    <w:abstractNumId w:val="12"/>
  </w:num>
  <w:num w:numId="10" w16cid:durableId="1315992202">
    <w:abstractNumId w:val="15"/>
  </w:num>
  <w:num w:numId="11" w16cid:durableId="1852376340">
    <w:abstractNumId w:val="21"/>
  </w:num>
  <w:num w:numId="12" w16cid:durableId="1961910540">
    <w:abstractNumId w:val="4"/>
  </w:num>
  <w:num w:numId="13" w16cid:durableId="1931965053">
    <w:abstractNumId w:val="6"/>
  </w:num>
  <w:num w:numId="14" w16cid:durableId="1415518130">
    <w:abstractNumId w:val="24"/>
  </w:num>
  <w:num w:numId="15" w16cid:durableId="871922386">
    <w:abstractNumId w:val="5"/>
  </w:num>
  <w:num w:numId="16" w16cid:durableId="667640032">
    <w:abstractNumId w:val="9"/>
  </w:num>
  <w:num w:numId="17" w16cid:durableId="1182357515">
    <w:abstractNumId w:val="2"/>
  </w:num>
  <w:num w:numId="18" w16cid:durableId="1495488208">
    <w:abstractNumId w:val="20"/>
  </w:num>
  <w:num w:numId="19" w16cid:durableId="566189742">
    <w:abstractNumId w:val="8"/>
  </w:num>
  <w:num w:numId="20" w16cid:durableId="1076434960">
    <w:abstractNumId w:val="18"/>
  </w:num>
  <w:num w:numId="21" w16cid:durableId="1371035120">
    <w:abstractNumId w:val="11"/>
  </w:num>
  <w:num w:numId="22" w16cid:durableId="360130907">
    <w:abstractNumId w:val="14"/>
  </w:num>
  <w:num w:numId="23" w16cid:durableId="900362593">
    <w:abstractNumId w:val="23"/>
  </w:num>
  <w:num w:numId="24" w16cid:durableId="1965695036">
    <w:abstractNumId w:val="0"/>
  </w:num>
  <w:num w:numId="25" w16cid:durableId="14574053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69"/>
    <w:rsid w:val="00043669"/>
    <w:rsid w:val="000A2EBE"/>
    <w:rsid w:val="00132B8E"/>
    <w:rsid w:val="00190EB3"/>
    <w:rsid w:val="00212CE8"/>
    <w:rsid w:val="00215471"/>
    <w:rsid w:val="00221F4C"/>
    <w:rsid w:val="002326F6"/>
    <w:rsid w:val="00276080"/>
    <w:rsid w:val="0032142F"/>
    <w:rsid w:val="003E7453"/>
    <w:rsid w:val="00412E50"/>
    <w:rsid w:val="00447A82"/>
    <w:rsid w:val="0045397E"/>
    <w:rsid w:val="004A002D"/>
    <w:rsid w:val="004E698C"/>
    <w:rsid w:val="00512C41"/>
    <w:rsid w:val="005B76E1"/>
    <w:rsid w:val="005C4608"/>
    <w:rsid w:val="005E1C0F"/>
    <w:rsid w:val="005E4DE2"/>
    <w:rsid w:val="005E5843"/>
    <w:rsid w:val="006127AD"/>
    <w:rsid w:val="00616A2B"/>
    <w:rsid w:val="006363D3"/>
    <w:rsid w:val="00651B17"/>
    <w:rsid w:val="00666679"/>
    <w:rsid w:val="006A39B1"/>
    <w:rsid w:val="00722844"/>
    <w:rsid w:val="00750A38"/>
    <w:rsid w:val="007755B7"/>
    <w:rsid w:val="007814D2"/>
    <w:rsid w:val="007F76FA"/>
    <w:rsid w:val="00850F92"/>
    <w:rsid w:val="0088134D"/>
    <w:rsid w:val="008B0A35"/>
    <w:rsid w:val="008D5D5D"/>
    <w:rsid w:val="009038C2"/>
    <w:rsid w:val="00911740"/>
    <w:rsid w:val="009234D0"/>
    <w:rsid w:val="00930B57"/>
    <w:rsid w:val="0095312D"/>
    <w:rsid w:val="009E234C"/>
    <w:rsid w:val="00A077BB"/>
    <w:rsid w:val="00A7739C"/>
    <w:rsid w:val="00AA2920"/>
    <w:rsid w:val="00AC0B99"/>
    <w:rsid w:val="00AD0C64"/>
    <w:rsid w:val="00AE490E"/>
    <w:rsid w:val="00AF7E54"/>
    <w:rsid w:val="00B16FE7"/>
    <w:rsid w:val="00B56881"/>
    <w:rsid w:val="00BA65DE"/>
    <w:rsid w:val="00BE33E5"/>
    <w:rsid w:val="00C27290"/>
    <w:rsid w:val="00CC310E"/>
    <w:rsid w:val="00CD2ADB"/>
    <w:rsid w:val="00D82EF2"/>
    <w:rsid w:val="00D85303"/>
    <w:rsid w:val="00DA2642"/>
    <w:rsid w:val="00E2588F"/>
    <w:rsid w:val="00E2711F"/>
    <w:rsid w:val="00E41864"/>
    <w:rsid w:val="00F36514"/>
    <w:rsid w:val="00F85D69"/>
    <w:rsid w:val="00FB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34AD"/>
  <w15:docId w15:val="{5B3A9995-F814-6145-ABB1-287339DE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D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D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D6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F85D6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F85D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F85D69"/>
    <w:rPr>
      <w:rFonts w:cs="Times New Roman"/>
      <w:vertAlign w:val="superscript"/>
    </w:rPr>
  </w:style>
  <w:style w:type="paragraph" w:customStyle="1" w:styleId="Normalny1">
    <w:name w:val="Normalny1"/>
    <w:rsid w:val="00F85D6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ox-8813dbf42b-ox-c250070426-msonormal">
    <w:name w:val="ox-8813dbf42b-ox-c250070426-msonormal"/>
    <w:basedOn w:val="Normalny"/>
    <w:uiPriority w:val="99"/>
    <w:rsid w:val="00F85D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5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4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436E-126C-44C7-A2B0-7D3339B1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Zięcina</dc:creator>
  <cp:lastModifiedBy>Gosia Musial</cp:lastModifiedBy>
  <cp:revision>15</cp:revision>
  <dcterms:created xsi:type="dcterms:W3CDTF">2021-11-17T23:05:00Z</dcterms:created>
  <dcterms:modified xsi:type="dcterms:W3CDTF">2022-11-03T11:30:00Z</dcterms:modified>
</cp:coreProperties>
</file>