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BE39F" w14:textId="0D055EB4" w:rsidR="00DB0003" w:rsidRPr="00537C9A" w:rsidRDefault="00DB0003" w:rsidP="00DB0003">
      <w:pPr>
        <w:jc w:val="right"/>
        <w:rPr>
          <w:rFonts w:asciiTheme="minorHAnsi" w:hAnsiTheme="minorHAnsi" w:cstheme="minorHAnsi"/>
          <w:sz w:val="22"/>
          <w:szCs w:val="22"/>
        </w:rPr>
      </w:pP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Za</w:t>
      </w:r>
      <w:r w:rsidRPr="00537C9A">
        <w:rPr>
          <w:rFonts w:asciiTheme="minorHAnsi" w:hAnsiTheme="minorHAnsi" w:cstheme="minorHAnsi" w:hint="eastAsia"/>
          <w:bCs/>
          <w:spacing w:val="-6"/>
          <w:sz w:val="22"/>
          <w:szCs w:val="22"/>
        </w:rPr>
        <w:t>łą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cznik nr </w:t>
      </w:r>
      <w:r w:rsidR="00EA6B34">
        <w:rPr>
          <w:rFonts w:asciiTheme="minorHAnsi" w:hAnsiTheme="minorHAnsi" w:cstheme="minorHAnsi"/>
          <w:bCs/>
          <w:spacing w:val="-6"/>
          <w:sz w:val="22"/>
          <w:szCs w:val="22"/>
        </w:rPr>
        <w:t>7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 xml:space="preserve"> do zapytania ofertowego </w:t>
      </w:r>
      <w:bookmarkStart w:id="0" w:name="_Hlk119830879"/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NR 0</w:t>
      </w:r>
      <w:r w:rsidR="00AE3726">
        <w:rPr>
          <w:rFonts w:asciiTheme="minorHAnsi" w:hAnsiTheme="minorHAnsi" w:cstheme="minorHAnsi"/>
          <w:bCs/>
          <w:spacing w:val="-6"/>
          <w:sz w:val="22"/>
          <w:szCs w:val="22"/>
        </w:rPr>
        <w:t>1</w:t>
      </w:r>
      <w:r w:rsidRPr="00537C9A">
        <w:rPr>
          <w:rFonts w:asciiTheme="minorHAnsi" w:hAnsiTheme="minorHAnsi" w:cstheme="minorHAnsi"/>
          <w:bCs/>
          <w:spacing w:val="-6"/>
          <w:sz w:val="22"/>
          <w:szCs w:val="22"/>
        </w:rPr>
        <w:t>/NORW.19.01.02</w:t>
      </w:r>
      <w:bookmarkEnd w:id="0"/>
    </w:p>
    <w:p w14:paraId="7BF352CC" w14:textId="4337FF25" w:rsid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564403C9" w14:textId="77777777" w:rsidR="00E57EB0" w:rsidRPr="004C0A65" w:rsidRDefault="00E57EB0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00F7927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563CF7E9" w14:textId="77777777" w:rsidR="00EA6B34" w:rsidRDefault="002D66BA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2D66BA">
        <w:rPr>
          <w:rFonts w:asciiTheme="minorHAnsi" w:hAnsiTheme="minorHAnsi" w:cstheme="minorHAnsi"/>
          <w:b/>
          <w:bCs/>
          <w:color w:val="000000"/>
        </w:rPr>
        <w:t>O</w:t>
      </w:r>
      <w:r w:rsidRPr="002D66BA">
        <w:rPr>
          <w:rFonts w:asciiTheme="minorHAnsi" w:hAnsiTheme="minorHAnsi" w:cstheme="minorHAnsi" w:hint="eastAsia"/>
          <w:b/>
          <w:bCs/>
          <w:color w:val="000000"/>
        </w:rPr>
        <w:t>Ś</w:t>
      </w:r>
      <w:r w:rsidRPr="002D66BA">
        <w:rPr>
          <w:rFonts w:asciiTheme="minorHAnsi" w:hAnsiTheme="minorHAnsi" w:cstheme="minorHAnsi"/>
          <w:b/>
          <w:bCs/>
          <w:color w:val="000000"/>
        </w:rPr>
        <w:t xml:space="preserve">WIADCZENIE </w:t>
      </w:r>
    </w:p>
    <w:p w14:paraId="7CD0827D" w14:textId="2544AA10" w:rsidR="002D66BA" w:rsidRDefault="00EA6B34" w:rsidP="002D66BA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</w:rPr>
      </w:pPr>
      <w:r w:rsidRPr="00EA6B34">
        <w:rPr>
          <w:rFonts w:asciiTheme="minorHAnsi" w:hAnsiTheme="minorHAnsi" w:cstheme="minorHAnsi"/>
          <w:b/>
          <w:bCs/>
          <w:color w:val="000000"/>
        </w:rPr>
        <w:t>w zakresie wype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ł</w:t>
      </w:r>
      <w:r w:rsidRPr="00EA6B34">
        <w:rPr>
          <w:rFonts w:asciiTheme="minorHAnsi" w:hAnsiTheme="minorHAnsi" w:cstheme="minorHAnsi"/>
          <w:b/>
          <w:bCs/>
          <w:color w:val="000000"/>
        </w:rPr>
        <w:t>nienia obowi</w:t>
      </w:r>
      <w:r w:rsidRPr="00EA6B34">
        <w:rPr>
          <w:rFonts w:asciiTheme="minorHAnsi" w:hAnsiTheme="minorHAnsi" w:cstheme="minorHAnsi" w:hint="eastAsia"/>
          <w:b/>
          <w:bCs/>
          <w:color w:val="000000"/>
        </w:rPr>
        <w:t>ą</w:t>
      </w:r>
      <w:r w:rsidRPr="00EA6B34">
        <w:rPr>
          <w:rFonts w:asciiTheme="minorHAnsi" w:hAnsiTheme="minorHAnsi" w:cstheme="minorHAnsi"/>
          <w:b/>
          <w:bCs/>
          <w:color w:val="000000"/>
        </w:rPr>
        <w:t>zków informacyjnych przewidzianych w art. 13 lub art. 14 RODO</w:t>
      </w:r>
    </w:p>
    <w:p w14:paraId="177B5CC1" w14:textId="46EB0EBE" w:rsidR="002D66BA" w:rsidRPr="002D66BA" w:rsidRDefault="002D66BA" w:rsidP="002D66BA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Ja ni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ej podpisany(a)</w:t>
      </w:r>
    </w:p>
    <w:p w14:paraId="4DAEF102" w14:textId="77777777" w:rsidR="002D66BA" w:rsidRPr="002D66BA" w:rsidRDefault="002D66BA" w:rsidP="002D66BA">
      <w:pPr>
        <w:pStyle w:val="NormalnyWeb"/>
        <w:spacing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……………………………………………………………………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.....................................................................……</w:t>
      </w:r>
    </w:p>
    <w:p w14:paraId="5B116E1A" w14:textId="77777777" w:rsidR="002D66BA" w:rsidRPr="002D66BA" w:rsidRDefault="002D66BA" w:rsidP="002D66BA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D66BA">
        <w:rPr>
          <w:rFonts w:asciiTheme="minorHAnsi" w:hAnsiTheme="minorHAnsi" w:cstheme="minorHAnsi"/>
          <w:color w:val="000000"/>
          <w:sz w:val="22"/>
          <w:szCs w:val="22"/>
        </w:rPr>
        <w:t>(imi</w:t>
      </w:r>
      <w:r w:rsidRPr="002D66BA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2D66BA">
        <w:rPr>
          <w:rFonts w:asciiTheme="minorHAnsi" w:hAnsiTheme="minorHAnsi" w:cstheme="minorHAnsi"/>
          <w:color w:val="000000"/>
          <w:sz w:val="22"/>
          <w:szCs w:val="22"/>
        </w:rPr>
        <w:t xml:space="preserve"> i nazwisko)</w:t>
      </w:r>
    </w:p>
    <w:p w14:paraId="1409F120" w14:textId="061D2B8A" w:rsidR="002D3AE1" w:rsidRPr="002D3AE1" w:rsidRDefault="002D66BA" w:rsidP="00EA6B34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Przystępując do udziału w postępowaniu o udzielenie zamówienia w odpowiedzi na zapytanie ofertowe 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NR 0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/NORW.19.01.02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 xml:space="preserve"> dotyczące wykonania </w:t>
      </w:r>
      <w:r w:rsidR="000F3A75">
        <w:rPr>
          <w:rFonts w:asciiTheme="minorHAnsi" w:hAnsiTheme="minorHAnsi" w:cstheme="minorHAnsi"/>
          <w:color w:val="000000"/>
          <w:sz w:val="22"/>
          <w:szCs w:val="22"/>
        </w:rPr>
        <w:t xml:space="preserve">usług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badawczo-rozwojowych,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marketingowych, wzorniczych i w zakresie ochrony w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asno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ci przemys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owej</w:t>
      </w:r>
      <w:r w:rsidR="00AE3726">
        <w:rPr>
          <w:rFonts w:asciiTheme="minorHAnsi" w:hAnsiTheme="minorHAnsi" w:cstheme="minorHAnsi"/>
          <w:color w:val="000000"/>
          <w:sz w:val="22"/>
          <w:szCs w:val="22"/>
        </w:rPr>
        <w:t xml:space="preserve"> oraz 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AE3726" w:rsidRPr="00AE3726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AE3726" w:rsidRPr="00AE3726">
        <w:rPr>
          <w:rFonts w:asciiTheme="minorHAnsi" w:hAnsiTheme="minorHAnsi" w:cstheme="minorHAnsi"/>
          <w:color w:val="000000"/>
          <w:sz w:val="22"/>
          <w:szCs w:val="22"/>
        </w:rPr>
        <w:t>ynieryjnych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, umo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liwiaj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cych wdro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enie technologii budowy jednostek p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ywaj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cych heavy-duty w oparciu o druk addytywny z ekologicznego kompozytu krystalicznego na bazie spoiwa mineralnego zbrojonego ukierunkowanym w</w:t>
      </w:r>
      <w:r w:rsidR="00DB0003" w:rsidRPr="00DB0003">
        <w:rPr>
          <w:rFonts w:asciiTheme="minorHAnsi" w:hAnsiTheme="minorHAnsi" w:cstheme="minorHAnsi" w:hint="eastAsia"/>
          <w:color w:val="000000"/>
          <w:sz w:val="22"/>
          <w:szCs w:val="22"/>
        </w:rPr>
        <w:t>łó</w:t>
      </w:r>
      <w:r w:rsidR="00DB0003" w:rsidRPr="00DB0003">
        <w:rPr>
          <w:rFonts w:asciiTheme="minorHAnsi" w:hAnsiTheme="minorHAnsi" w:cstheme="minorHAnsi"/>
          <w:color w:val="000000"/>
          <w:sz w:val="22"/>
          <w:szCs w:val="22"/>
        </w:rPr>
        <w:t>knem stalowym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o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ś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wiadczam, 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ż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 wype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ł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em obowi</w:t>
      </w:r>
      <w:r w:rsidR="00EA6B34" w:rsidRPr="00835966">
        <w:rPr>
          <w:rFonts w:asciiTheme="minorHAnsi" w:hAnsiTheme="minorHAnsi" w:cstheme="minorHAnsi" w:hint="eastAsia"/>
          <w:b/>
          <w:bCs/>
          <w:color w:val="000000"/>
          <w:sz w:val="22"/>
          <w:szCs w:val="22"/>
        </w:rPr>
        <w:t>ą</w:t>
      </w:r>
      <w:r w:rsidR="00EA6B34" w:rsidRPr="00835966">
        <w:rPr>
          <w:rFonts w:asciiTheme="minorHAnsi" w:hAnsiTheme="minorHAnsi" w:cstheme="minorHAnsi"/>
          <w:b/>
          <w:bCs/>
          <w:color w:val="000000"/>
          <w:sz w:val="22"/>
          <w:szCs w:val="22"/>
        </w:rPr>
        <w:t>zki informacyjne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przewidziane w art. 13 lub art. 14 RODO1) wobec osób fizycznych, od których dane osobowe bezpo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lub po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rednio pozyska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em w celu ubiegania si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 xml:space="preserve"> o udzielenie zamówienia publicznego w niniejszym post</w:t>
      </w:r>
      <w:r w:rsidR="00EA6B34" w:rsidRPr="00EA6B34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="00EA6B34" w:rsidRPr="00EA6B34">
        <w:rPr>
          <w:rFonts w:asciiTheme="minorHAnsi" w:hAnsiTheme="minorHAnsi" w:cstheme="minorHAnsi"/>
          <w:color w:val="000000"/>
          <w:sz w:val="22"/>
          <w:szCs w:val="22"/>
        </w:rPr>
        <w:t>powaniu. *</w:t>
      </w:r>
    </w:p>
    <w:p w14:paraId="07241322" w14:textId="085B773A" w:rsidR="002D66BA" w:rsidRDefault="002D66BA" w:rsidP="004C0A65">
      <w:pPr>
        <w:pStyle w:val="Normalny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7F9AB63" w14:textId="77777777" w:rsidR="002D3AE1" w:rsidRDefault="002D3AE1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030BB1A" w:rsidR="001F1A6A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DB0003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p w14:paraId="68868885" w14:textId="0C303960" w:rsidR="002D3AE1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E4CEB20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A6B34">
        <w:rPr>
          <w:rFonts w:asciiTheme="minorHAnsi" w:hAnsiTheme="minorHAnsi" w:cstheme="minorHAnsi"/>
        </w:rPr>
        <w:t>_____________________________</w:t>
      </w:r>
    </w:p>
    <w:p w14:paraId="07E4FEEC" w14:textId="361F8464" w:rsid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A6B34">
        <w:rPr>
          <w:rFonts w:asciiTheme="minorHAnsi" w:hAnsiTheme="minorHAnsi" w:cstheme="minorHAnsi"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226CDC3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77146478" w14:textId="77777777" w:rsidR="00EA6B34" w:rsidRPr="00EA6B34" w:rsidRDefault="00EA6B34" w:rsidP="00EA6B34">
      <w:pPr>
        <w:tabs>
          <w:tab w:val="left" w:pos="685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EA6B34">
        <w:rPr>
          <w:rFonts w:asciiTheme="minorHAnsi" w:hAnsiTheme="minorHAnsi" w:cstheme="minorHAnsi"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115DEAF" w14:textId="77777777" w:rsidR="002D3AE1" w:rsidRPr="00EA6B34" w:rsidRDefault="002D3AE1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</w:p>
    <w:sectPr w:rsidR="002D3AE1" w:rsidRPr="00EA6B34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2FED" w14:textId="77777777" w:rsidR="00C878D0" w:rsidRDefault="00C878D0" w:rsidP="00CA1EDC">
      <w:r>
        <w:separator/>
      </w:r>
    </w:p>
  </w:endnote>
  <w:endnote w:type="continuationSeparator" w:id="0">
    <w:p w14:paraId="7A79D930" w14:textId="77777777" w:rsidR="00C878D0" w:rsidRDefault="00C878D0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Segoe UI Symbo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pacing w:val="60"/>
        <w:sz w:val="22"/>
        <w:szCs w:val="22"/>
      </w:rPr>
    </w:sdtEndPr>
    <w:sdtContent>
      <w:p w14:paraId="41303727" w14:textId="77777777" w:rsidR="00DB0003" w:rsidRPr="00575293" w:rsidRDefault="00DB0003" w:rsidP="00DB000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sz w:val="22"/>
            <w:szCs w:val="22"/>
          </w:rPr>
        </w:pPr>
        <w:r w:rsidRPr="0057529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7529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75293">
          <w:rPr>
            <w:rFonts w:asciiTheme="minorHAnsi" w:hAnsiTheme="minorHAnsi" w:cstheme="minorHAnsi"/>
            <w:sz w:val="22"/>
            <w:szCs w:val="22"/>
          </w:rPr>
          <w:fldChar w:fldCharType="separate"/>
        </w:r>
        <w:r>
          <w:rPr>
            <w:rFonts w:asciiTheme="minorHAnsi" w:hAnsiTheme="minorHAnsi" w:cstheme="minorHAnsi"/>
            <w:sz w:val="22"/>
            <w:szCs w:val="22"/>
          </w:rPr>
          <w:t>1</w:t>
        </w:r>
        <w:r w:rsidRPr="00575293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575293">
          <w:rPr>
            <w:rFonts w:asciiTheme="minorHAnsi" w:hAnsiTheme="minorHAnsi" w:cstheme="minorHAnsi"/>
            <w:sz w:val="22"/>
            <w:szCs w:val="22"/>
          </w:rPr>
          <w:t xml:space="preserve"> | </w:t>
        </w:r>
        <w:r w:rsidRPr="00575293">
          <w:rPr>
            <w:rFonts w:asciiTheme="minorHAnsi" w:hAnsiTheme="minorHAnsi" w:cstheme="minorHAnsi"/>
            <w:color w:val="808080" w:themeColor="background1" w:themeShade="80"/>
            <w:spacing w:val="60"/>
            <w:sz w:val="22"/>
            <w:szCs w:val="22"/>
          </w:rPr>
          <w:t>Strona</w:t>
        </w:r>
      </w:p>
    </w:sdtContent>
  </w:sdt>
  <w:p w14:paraId="4BD7737A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8A4C" w14:textId="77777777" w:rsidR="00C878D0" w:rsidRDefault="00C878D0" w:rsidP="00CA1EDC">
      <w:r>
        <w:separator/>
      </w:r>
    </w:p>
  </w:footnote>
  <w:footnote w:type="continuationSeparator" w:id="0">
    <w:p w14:paraId="40308E44" w14:textId="77777777" w:rsidR="00C878D0" w:rsidRDefault="00C878D0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44892153">
    <w:abstractNumId w:val="0"/>
  </w:num>
  <w:num w:numId="2" w16cid:durableId="29259934">
    <w:abstractNumId w:val="4"/>
  </w:num>
  <w:num w:numId="3" w16cid:durableId="123425438">
    <w:abstractNumId w:val="2"/>
  </w:num>
  <w:num w:numId="4" w16cid:durableId="4987415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478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55077"/>
    <w:rsid w:val="00091CAA"/>
    <w:rsid w:val="000B5015"/>
    <w:rsid w:val="000D6DEA"/>
    <w:rsid w:val="000F3A75"/>
    <w:rsid w:val="00126DCA"/>
    <w:rsid w:val="00127661"/>
    <w:rsid w:val="00137CB7"/>
    <w:rsid w:val="00174701"/>
    <w:rsid w:val="00194372"/>
    <w:rsid w:val="001E38D3"/>
    <w:rsid w:val="001F1A6A"/>
    <w:rsid w:val="001F2A8B"/>
    <w:rsid w:val="00256C2D"/>
    <w:rsid w:val="002657C8"/>
    <w:rsid w:val="00265DA2"/>
    <w:rsid w:val="00271A21"/>
    <w:rsid w:val="00271D26"/>
    <w:rsid w:val="002B17D1"/>
    <w:rsid w:val="002D3AE1"/>
    <w:rsid w:val="002D66BA"/>
    <w:rsid w:val="003368DE"/>
    <w:rsid w:val="00376998"/>
    <w:rsid w:val="00403A5F"/>
    <w:rsid w:val="004C0A65"/>
    <w:rsid w:val="004C62E3"/>
    <w:rsid w:val="00503411"/>
    <w:rsid w:val="0051773D"/>
    <w:rsid w:val="0052280F"/>
    <w:rsid w:val="0058684E"/>
    <w:rsid w:val="00612037"/>
    <w:rsid w:val="0062741D"/>
    <w:rsid w:val="006539C2"/>
    <w:rsid w:val="006A389A"/>
    <w:rsid w:val="00720BD2"/>
    <w:rsid w:val="00782946"/>
    <w:rsid w:val="007E7DCE"/>
    <w:rsid w:val="00811420"/>
    <w:rsid w:val="00835966"/>
    <w:rsid w:val="00862615"/>
    <w:rsid w:val="008D19DE"/>
    <w:rsid w:val="00977735"/>
    <w:rsid w:val="009B4A66"/>
    <w:rsid w:val="009C3E81"/>
    <w:rsid w:val="00A34585"/>
    <w:rsid w:val="00A466BE"/>
    <w:rsid w:val="00A9075D"/>
    <w:rsid w:val="00AC0C36"/>
    <w:rsid w:val="00AE3726"/>
    <w:rsid w:val="00AE447D"/>
    <w:rsid w:val="00AF15CF"/>
    <w:rsid w:val="00B17156"/>
    <w:rsid w:val="00B66F02"/>
    <w:rsid w:val="00BE3B5A"/>
    <w:rsid w:val="00BE6894"/>
    <w:rsid w:val="00C64ED9"/>
    <w:rsid w:val="00C85FC8"/>
    <w:rsid w:val="00C878D0"/>
    <w:rsid w:val="00CA1EDC"/>
    <w:rsid w:val="00CB71A2"/>
    <w:rsid w:val="00CC44C1"/>
    <w:rsid w:val="00CF5A75"/>
    <w:rsid w:val="00D07457"/>
    <w:rsid w:val="00D71AD5"/>
    <w:rsid w:val="00DB0003"/>
    <w:rsid w:val="00DB4436"/>
    <w:rsid w:val="00E56ACE"/>
    <w:rsid w:val="00E57EB0"/>
    <w:rsid w:val="00EA6358"/>
    <w:rsid w:val="00EA6B34"/>
    <w:rsid w:val="00EC4E5D"/>
    <w:rsid w:val="00F367E7"/>
    <w:rsid w:val="00F9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4</cp:revision>
  <dcterms:created xsi:type="dcterms:W3CDTF">2023-02-16T21:38:00Z</dcterms:created>
  <dcterms:modified xsi:type="dcterms:W3CDTF">2023-02-16T21:42:00Z</dcterms:modified>
</cp:coreProperties>
</file>