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77777777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20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proofErr w:type="gramStart"/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proofErr w:type="gramEnd"/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</w:t>
      </w:r>
      <w:proofErr w:type="gramStart"/>
      <w:r w:rsidR="00C92F1C">
        <w:rPr>
          <w:rFonts w:ascii="Arial" w:hAnsi="Arial" w:cs="Arial"/>
          <w:sz w:val="22"/>
          <w:szCs w:val="22"/>
          <w:lang w:eastAsia="zh-CN"/>
        </w:rPr>
        <w:t>odnośnie</w:t>
      </w:r>
      <w:proofErr w:type="gramEnd"/>
      <w:r w:rsidR="00C92F1C">
        <w:rPr>
          <w:rFonts w:ascii="Arial" w:hAnsi="Arial" w:cs="Arial"/>
          <w:sz w:val="22"/>
          <w:szCs w:val="22"/>
          <w:lang w:eastAsia="zh-CN"/>
        </w:rPr>
        <w:t xml:space="preserve">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Ujawnienie, przez którąkolwiek ze Stron jakiejkolwiek Informacji Poufnej osobie trzeciej, </w:t>
      </w:r>
      <w:proofErr w:type="gramStart"/>
      <w:r w:rsidRPr="0078167B">
        <w:rPr>
          <w:rFonts w:ascii="Arial" w:hAnsi="Arial" w:cs="Arial"/>
          <w:sz w:val="22"/>
          <w:szCs w:val="22"/>
        </w:rPr>
        <w:t>za wyjątkiem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</w:t>
      </w:r>
      <w:proofErr w:type="gramStart"/>
      <w:r w:rsidRPr="007A7C48">
        <w:rPr>
          <w:rFonts w:ascii="Arial" w:hAnsi="Arial" w:cs="Arial"/>
          <w:sz w:val="22"/>
          <w:szCs w:val="22"/>
          <w:lang w:eastAsia="zh-CN"/>
        </w:rPr>
        <w:t>się</w:t>
      </w:r>
      <w:proofErr w:type="gramEnd"/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B198" w14:textId="77777777" w:rsidR="00BA485B" w:rsidRDefault="00BA485B" w:rsidP="00643303">
      <w:r>
        <w:separator/>
      </w:r>
    </w:p>
  </w:endnote>
  <w:endnote w:type="continuationSeparator" w:id="0">
    <w:p w14:paraId="1D293106" w14:textId="77777777" w:rsidR="00BA485B" w:rsidRDefault="00BA485B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FC4B" w14:textId="77777777" w:rsidR="00BA485B" w:rsidRDefault="00BA485B" w:rsidP="00643303">
      <w:r>
        <w:separator/>
      </w:r>
    </w:p>
  </w:footnote>
  <w:footnote w:type="continuationSeparator" w:id="0">
    <w:p w14:paraId="35FC97EA" w14:textId="77777777" w:rsidR="00BA485B" w:rsidRDefault="00BA485B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485B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600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Kamilla Tuczyńska</cp:lastModifiedBy>
  <cp:revision>2</cp:revision>
  <cp:lastPrinted>2021-05-28T15:10:00Z</cp:lastPrinted>
  <dcterms:created xsi:type="dcterms:W3CDTF">2023-02-19T19:51:00Z</dcterms:created>
  <dcterms:modified xsi:type="dcterms:W3CDTF">2023-02-19T19:51:00Z</dcterms:modified>
</cp:coreProperties>
</file>